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МЕТОДИЧЕСКИЕ РЕКОМЕНДАЦИИ</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по выполнению самостоятельных работ</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ПМ.01 Организация процесса приготовления и приготовление полуфабрикатов для сложной кулинарной продукции</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МДК 01.01 Технология приготовления полуфабрикатов для сложной кулинарной продукции</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по специальности</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19.02.10 Технология продукции общественного питания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Default="00F000B5" w:rsidP="00CB59CA">
      <w:pPr>
        <w:shd w:val="clear" w:color="auto" w:fill="FFFFFF"/>
        <w:spacing w:after="0" w:line="240" w:lineRule="auto"/>
        <w:rPr>
          <w:rFonts w:ascii="Arial" w:eastAsia="Times New Roman" w:hAnsi="Arial" w:cs="Arial"/>
          <w:color w:val="000000"/>
          <w:sz w:val="21"/>
          <w:szCs w:val="21"/>
          <w:lang w:eastAsia="ru-RU"/>
        </w:rPr>
      </w:pPr>
    </w:p>
    <w:p w:rsidR="00F000B5"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Пояснительная записка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Методические рекомендации по ПМ. 01 «Организация процесса приготовления и приготовление полуфабрикатов для сложной кулинарной продукции» созданы Вам в помощь </w:t>
      </w:r>
      <w:r w:rsidRPr="00CB59CA">
        <w:rPr>
          <w:rFonts w:ascii="Arial" w:eastAsia="Times New Roman" w:hAnsi="Arial" w:cs="Arial"/>
          <w:color w:val="000000"/>
          <w:sz w:val="21"/>
          <w:szCs w:val="21"/>
          <w:lang w:eastAsia="ru-RU"/>
        </w:rPr>
        <w:lastRenderedPageBreak/>
        <w:t>при выполнении самостоятельных работ или при подготовке заданий для самостоятельного изучения.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Самостоятельная работа - планируемая учебная, учебно-исследовательская работа студентов, выполняемая во внеаудиторное время по заданию и при методическом руководстве преподавателя, но без его непосредственного участия (при частичном непосредственном участии преподавателя, оставляющем ведущую роль за работой студентов).</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Данные методические рекомендации включают перечень работ, правила выполнения, список рекомендуемой литературы, критерии оценивания, на усмотрение преподавателя дополнительно: материально-техническое обеспечение. Каждая работа содержит теоретический и практический блоки. Наличие тезисной информации по теме позволит Вам вспомнить ключевые моменты, рассмотренные преподавателем на занятии. Практическая часть содержит задания, пояснения или рекомендации по их выполнению, требования к оформлению и представлению отчета о выполнении. По окончании работы результат представьте преподавателю. В случае возникновения вопросов по выполнению Вы всегда можете обратиться за помощью и консультацией к преподавателю.</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u w:val="single"/>
          <w:lang w:eastAsia="ru-RU"/>
        </w:rPr>
        <w:t>Формы самостоятельной работы студентов</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Они включают в себя:</w:t>
      </w:r>
    </w:p>
    <w:p w:rsidR="00CB59CA" w:rsidRPr="00CB59CA" w:rsidRDefault="00CB59CA" w:rsidP="00CB59CA">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изучение и систематизацию официальных государственных документов - законов, постановлений, указов, нормативно-инструкционных и справочных материалов с использованием информационно-поисковых систем "Консультант-плюс", "Гарант", глобальной сети "Интернет";</w:t>
      </w:r>
    </w:p>
    <w:p w:rsidR="00CB59CA" w:rsidRPr="00CB59CA" w:rsidRDefault="00CB59CA" w:rsidP="00CB59CA">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изучение учебной, научной и методической литературы, материалов периодических изданий с привлечением электронных средств официальной, статистической, периодической и научной информации;</w:t>
      </w:r>
    </w:p>
    <w:p w:rsidR="00CB59CA" w:rsidRPr="00CB59CA" w:rsidRDefault="00CB59CA" w:rsidP="00CB59CA">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подготовку докладов и рефератов;</w:t>
      </w:r>
    </w:p>
    <w:p w:rsidR="00CB59CA" w:rsidRPr="00CB59CA" w:rsidRDefault="00CB59CA" w:rsidP="00CB59CA">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подготовка презентаций;</w:t>
      </w:r>
    </w:p>
    <w:p w:rsidR="00CB59CA" w:rsidRPr="00CB59CA" w:rsidRDefault="00CB59CA" w:rsidP="00CB59CA">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участие в работе студенческих конференций.</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Реферат</w:t>
      </w:r>
      <w:r w:rsidRPr="00CB59CA">
        <w:rPr>
          <w:rFonts w:ascii="Arial" w:eastAsia="Times New Roman" w:hAnsi="Arial" w:cs="Arial"/>
          <w:color w:val="000000"/>
          <w:sz w:val="21"/>
          <w:szCs w:val="21"/>
          <w:lang w:eastAsia="ru-RU"/>
        </w:rPr>
        <w:t xml:space="preserve"> (от лат. </w:t>
      </w:r>
      <w:proofErr w:type="spellStart"/>
      <w:r w:rsidRPr="00CB59CA">
        <w:rPr>
          <w:rFonts w:ascii="Arial" w:eastAsia="Times New Roman" w:hAnsi="Arial" w:cs="Arial"/>
          <w:color w:val="000000"/>
          <w:sz w:val="21"/>
          <w:szCs w:val="21"/>
          <w:lang w:eastAsia="ru-RU"/>
        </w:rPr>
        <w:t>reffer</w:t>
      </w:r>
      <w:proofErr w:type="spellEnd"/>
      <w:r w:rsidRPr="00CB59CA">
        <w:rPr>
          <w:rFonts w:ascii="Arial" w:eastAsia="Times New Roman" w:hAnsi="Arial" w:cs="Arial"/>
          <w:color w:val="000000"/>
          <w:sz w:val="21"/>
          <w:szCs w:val="21"/>
          <w:lang w:eastAsia="ru-RU"/>
        </w:rPr>
        <w:t xml:space="preserve"> - «сообщать») - это краткое изложение в письменном виде научного материала по определенной теме. В качестве реферата может выступать изложение книги, статьи, а также обобщение нескольких взглядов на проблему.</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Целью реферата является сообщение научной информации по определенной теме, обязательно раскрыть суть проблемы с различных позиций и точек зрения, и на основе этих выводов сделать соответствующие свои выводы. Объем реферата не должен превышать 7-10 страниц.</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В процессе работы над рефератом необходимо: проанализировать различные точки зрения. В случае необходимости провести научную полемику. Обобщить научный материал и сделать соответствующие выводы. Процесс подготовки реферата схож с процессом подготовки курсовой работы.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1. Выбор или формулировка темы.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2. Изучение соответствующих разделов учебника.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3. Подбор и изучение литературы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4. Составление плана реферата, который раскрывает тему.</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5. Написание реферата и его оформление.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В результате проделанной работы над рефератом совершенствуются навыки поиска, отбора и систематизации полученной информации, а также навыки грамотного, лаконичного изложения мыслей и речи.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Доклад</w:t>
      </w:r>
      <w:r w:rsidRPr="00CB59CA">
        <w:rPr>
          <w:rFonts w:ascii="Arial" w:eastAsia="Times New Roman" w:hAnsi="Arial" w:cs="Arial"/>
          <w:color w:val="000000"/>
          <w:sz w:val="21"/>
          <w:szCs w:val="21"/>
          <w:lang w:eastAsia="ru-RU"/>
        </w:rPr>
        <w:t> — это развернутое изложение какой-либо темы, сделанное устно в публичном выступлении. Целью доклада является формирование научно-исследовательских навыков и умений у студентов, способствование овладению методам научного познания, научиться критически мыслить. Здесь главной составляющей будет считаться выступление на публике. Доклад мало написать, с ним еще нужно обязательно выступить. Объем доклада варьируется от 12 до 15 страниц в зависимости от назначения и состава доклада. Этапы подготовки доклада соответствуют этапам подготовки реферата. Структура доклада отличается от структуры реферата.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1. Вступление.</w:t>
      </w:r>
      <w:r w:rsidRPr="00CB59CA">
        <w:rPr>
          <w:rFonts w:ascii="Arial" w:eastAsia="Times New Roman" w:hAnsi="Arial" w:cs="Arial"/>
          <w:color w:val="000000"/>
          <w:sz w:val="21"/>
          <w:szCs w:val="21"/>
          <w:lang w:eastAsia="ru-RU"/>
        </w:rPr>
        <w:t xml:space="preserve"> Во вступлении указываются тема доклада, цель доклада, </w:t>
      </w:r>
      <w:proofErr w:type="spellStart"/>
      <w:r w:rsidRPr="00CB59CA">
        <w:rPr>
          <w:rFonts w:ascii="Arial" w:eastAsia="Times New Roman" w:hAnsi="Arial" w:cs="Arial"/>
          <w:color w:val="000000"/>
          <w:sz w:val="21"/>
          <w:szCs w:val="21"/>
          <w:lang w:eastAsia="ru-RU"/>
        </w:rPr>
        <w:t>cвязь</w:t>
      </w:r>
      <w:proofErr w:type="spellEnd"/>
      <w:r w:rsidRPr="00CB59CA">
        <w:rPr>
          <w:rFonts w:ascii="Arial" w:eastAsia="Times New Roman" w:hAnsi="Arial" w:cs="Arial"/>
          <w:color w:val="000000"/>
          <w:sz w:val="21"/>
          <w:szCs w:val="21"/>
          <w:lang w:eastAsia="ru-RU"/>
        </w:rPr>
        <w:t xml:space="preserve"> данной темы с другими темами, актуальность доклада, проблематика доклада, краткий обзор литературы по изученной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lastRenderedPageBreak/>
        <w:t>2. Основная часть</w:t>
      </w:r>
      <w:r w:rsidRPr="00CB59CA">
        <w:rPr>
          <w:rFonts w:ascii="Arial" w:eastAsia="Times New Roman" w:hAnsi="Arial" w:cs="Arial"/>
          <w:color w:val="000000"/>
          <w:sz w:val="21"/>
          <w:szCs w:val="21"/>
          <w:lang w:eastAsia="ru-RU"/>
        </w:rPr>
        <w:t>, которая включает в себя логичное и последовательное изложение материала.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3. Заключение,</w:t>
      </w:r>
      <w:r w:rsidRPr="00CB59CA">
        <w:rPr>
          <w:rFonts w:ascii="Arial" w:eastAsia="Times New Roman" w:hAnsi="Arial" w:cs="Arial"/>
          <w:color w:val="000000"/>
          <w:sz w:val="21"/>
          <w:szCs w:val="21"/>
          <w:lang w:eastAsia="ru-RU"/>
        </w:rPr>
        <w:t> в котором подводятся итоги, формулируются выводы и обобщения, подчеркивается значение этой проблематики в современном обществе, выделяются основные проблемы и пути их решения.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4. Немаловажной частью здесь будут различные </w:t>
      </w:r>
      <w:r w:rsidRPr="00CB59CA">
        <w:rPr>
          <w:rFonts w:ascii="Arial" w:eastAsia="Times New Roman" w:hAnsi="Arial" w:cs="Arial"/>
          <w:b/>
          <w:bCs/>
          <w:color w:val="000000"/>
          <w:sz w:val="21"/>
          <w:szCs w:val="21"/>
          <w:lang w:eastAsia="ru-RU"/>
        </w:rPr>
        <w:t>приложения</w:t>
      </w:r>
      <w:r w:rsidRPr="00CB59CA">
        <w:rPr>
          <w:rFonts w:ascii="Arial" w:eastAsia="Times New Roman" w:hAnsi="Arial" w:cs="Arial"/>
          <w:color w:val="000000"/>
          <w:sz w:val="21"/>
          <w:szCs w:val="21"/>
          <w:lang w:eastAsia="ru-RU"/>
        </w:rPr>
        <w:t>: графики, схемы, таблицы, иллюстрации.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В то время как </w:t>
      </w:r>
      <w:r w:rsidRPr="00CB59CA">
        <w:rPr>
          <w:rFonts w:ascii="Arial" w:eastAsia="Times New Roman" w:hAnsi="Arial" w:cs="Arial"/>
          <w:color w:val="000000"/>
          <w:sz w:val="21"/>
          <w:szCs w:val="21"/>
          <w:u w:val="single"/>
          <w:lang w:eastAsia="ru-RU"/>
        </w:rPr>
        <w:t>доклад </w:t>
      </w:r>
      <w:r w:rsidRPr="00CB59CA">
        <w:rPr>
          <w:rFonts w:ascii="Arial" w:eastAsia="Times New Roman" w:hAnsi="Arial" w:cs="Arial"/>
          <w:color w:val="000000"/>
          <w:sz w:val="21"/>
          <w:szCs w:val="21"/>
          <w:lang w:eastAsia="ru-RU"/>
        </w:rPr>
        <w:t>является конкретным изложением, </w:t>
      </w:r>
      <w:r w:rsidRPr="00CB59CA">
        <w:rPr>
          <w:rFonts w:ascii="Arial" w:eastAsia="Times New Roman" w:hAnsi="Arial" w:cs="Arial"/>
          <w:color w:val="000000"/>
          <w:sz w:val="21"/>
          <w:szCs w:val="21"/>
          <w:u w:val="single"/>
          <w:lang w:eastAsia="ru-RU"/>
        </w:rPr>
        <w:t>реферат</w:t>
      </w:r>
      <w:r w:rsidRPr="00CB59CA">
        <w:rPr>
          <w:rFonts w:ascii="Arial" w:eastAsia="Times New Roman" w:hAnsi="Arial" w:cs="Arial"/>
          <w:color w:val="000000"/>
          <w:sz w:val="21"/>
          <w:szCs w:val="21"/>
          <w:lang w:eastAsia="ru-RU"/>
        </w:rPr>
        <w:t> представляет собой обобщение информации. Реферат может быть основан на одном или нескольких источниках, которые освещаются в реферате в виде обобщения материала источников. При этом реферат подразумевает обязательное наличие нескольких точек зрения на поставленный в реферате вопрос. На основании этих точек зрения должен быть сделан собственный вывод.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Доклад предполагает конкретный развернутый ответ на заданную тему, обычно основан на одной точке зрения. При этом доклад делается ка выступление, а реферат обычно предоставляют в письменной форме. Исключение составляет выступления с рефератами на семинарах.</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FF0000"/>
          <w:sz w:val="21"/>
          <w:szCs w:val="21"/>
          <w:lang w:eastAsia="ru-RU"/>
        </w:rPr>
        <w:t>Требования, предъявляемые к реферату и докладу:</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Реферат (доклад) должен быть оформлен в </w:t>
      </w:r>
      <w:proofErr w:type="spellStart"/>
      <w:r w:rsidRPr="00CB59CA">
        <w:rPr>
          <w:rFonts w:ascii="Arial" w:eastAsia="Times New Roman" w:hAnsi="Arial" w:cs="Arial"/>
          <w:color w:val="000000"/>
          <w:sz w:val="21"/>
          <w:szCs w:val="21"/>
          <w:lang w:eastAsia="ru-RU"/>
        </w:rPr>
        <w:t>MSWord</w:t>
      </w:r>
      <w:proofErr w:type="spellEnd"/>
      <w:r w:rsidRPr="00CB59CA">
        <w:rPr>
          <w:rFonts w:ascii="Arial" w:eastAsia="Times New Roman" w:hAnsi="Arial" w:cs="Arial"/>
          <w:color w:val="000000"/>
          <w:sz w:val="21"/>
          <w:szCs w:val="21"/>
          <w:lang w:eastAsia="ru-RU"/>
        </w:rPr>
        <w:t>, шрифт текста </w:t>
      </w:r>
      <w:proofErr w:type="spellStart"/>
      <w:r w:rsidRPr="00CB59CA">
        <w:rPr>
          <w:rFonts w:ascii="Arial" w:eastAsia="Times New Roman" w:hAnsi="Arial" w:cs="Arial"/>
          <w:color w:val="000000"/>
          <w:sz w:val="21"/>
          <w:szCs w:val="21"/>
          <w:lang w:eastAsia="ru-RU"/>
        </w:rPr>
        <w:t>TimesNewRoman</w:t>
      </w:r>
      <w:proofErr w:type="spellEnd"/>
      <w:r w:rsidRPr="00CB59CA">
        <w:rPr>
          <w:rFonts w:ascii="Arial" w:eastAsia="Times New Roman" w:hAnsi="Arial" w:cs="Arial"/>
          <w:color w:val="000000"/>
          <w:sz w:val="21"/>
          <w:szCs w:val="21"/>
          <w:lang w:eastAsia="ru-RU"/>
        </w:rPr>
        <w:t>, 14 пт., интервал 1,5.</w:t>
      </w:r>
    </w:p>
    <w:p w:rsidR="00CB59CA" w:rsidRPr="00CB59CA" w:rsidRDefault="00CB59CA" w:rsidP="00CB59CA">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Титульный лист</w:t>
      </w:r>
    </w:p>
    <w:p w:rsidR="00CB59CA" w:rsidRPr="00CB59CA" w:rsidRDefault="00CB59CA" w:rsidP="00CB59CA">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Содержание</w:t>
      </w:r>
    </w:p>
    <w:p w:rsidR="00CB59CA" w:rsidRPr="00CB59CA" w:rsidRDefault="00CB59CA" w:rsidP="00CB59CA">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Введение</w:t>
      </w:r>
    </w:p>
    <w:p w:rsidR="00CB59CA" w:rsidRPr="00CB59CA" w:rsidRDefault="00CB59CA" w:rsidP="00CB59CA">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Основания часть реферата (доклада)</w:t>
      </w:r>
    </w:p>
    <w:p w:rsidR="00CB59CA" w:rsidRPr="00CB59CA" w:rsidRDefault="00CB59CA" w:rsidP="00CB59CA">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Заключение</w:t>
      </w:r>
    </w:p>
    <w:p w:rsidR="00CB59CA" w:rsidRPr="00CB59CA" w:rsidRDefault="00CB59CA" w:rsidP="00CB59CA">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Список используемой литературы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Критерии оценивания</w:t>
      </w:r>
      <w:r w:rsidRPr="00CB59CA">
        <w:rPr>
          <w:rFonts w:ascii="Arial" w:eastAsia="Times New Roman" w:hAnsi="Arial" w:cs="Arial"/>
          <w:color w:val="000000"/>
          <w:sz w:val="21"/>
          <w:szCs w:val="21"/>
          <w:lang w:eastAsia="ru-RU"/>
        </w:rPr>
        <w:t>:</w:t>
      </w:r>
    </w:p>
    <w:p w:rsidR="00CB59CA" w:rsidRPr="00CB59CA" w:rsidRDefault="00CB59CA" w:rsidP="00CB59CA">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задания сделаны на 75% - удовлетворительно;</w:t>
      </w:r>
    </w:p>
    <w:p w:rsidR="00CB59CA" w:rsidRPr="00CB59CA" w:rsidRDefault="00CB59CA" w:rsidP="00CB59CA">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задания сделаны на 80% - хорошо;</w:t>
      </w:r>
    </w:p>
    <w:p w:rsidR="00CB59CA" w:rsidRDefault="00CB59CA" w:rsidP="00CB59CA">
      <w:pPr>
        <w:shd w:val="clear" w:color="auto" w:fill="FFFFFF"/>
        <w:spacing w:after="0" w:line="240" w:lineRule="auto"/>
        <w:rPr>
          <w:rFonts w:ascii="Arial" w:eastAsia="Times New Roman" w:hAnsi="Arial" w:cs="Arial"/>
          <w:b/>
          <w:bCs/>
          <w:color w:val="FF0000"/>
          <w:sz w:val="21"/>
          <w:szCs w:val="21"/>
          <w:lang w:eastAsia="ru-RU"/>
        </w:rPr>
      </w:pPr>
      <w:r w:rsidRPr="00CB59CA">
        <w:rPr>
          <w:rFonts w:ascii="Arial" w:eastAsia="Times New Roman" w:hAnsi="Arial" w:cs="Arial"/>
          <w:color w:val="000000"/>
          <w:sz w:val="21"/>
          <w:szCs w:val="21"/>
          <w:lang w:eastAsia="ru-RU"/>
        </w:rPr>
        <w:t>задания сделаны на 90% - отлично.</w:t>
      </w:r>
      <w:r w:rsidR="000B23E9" w:rsidRPr="000B23E9">
        <w:rPr>
          <w:rFonts w:ascii="Arial" w:eastAsia="Times New Roman" w:hAnsi="Arial" w:cs="Arial"/>
          <w:b/>
          <w:bCs/>
          <w:color w:val="FF0000"/>
          <w:sz w:val="21"/>
          <w:szCs w:val="21"/>
          <w:lang w:eastAsia="ru-RU"/>
        </w:rPr>
        <w:t xml:space="preserve"> </w:t>
      </w:r>
    </w:p>
    <w:p w:rsidR="000B23E9" w:rsidRPr="00CB59CA" w:rsidRDefault="000B23E9"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FF0000"/>
          <w:sz w:val="21"/>
          <w:szCs w:val="21"/>
          <w:lang w:eastAsia="ru-RU"/>
        </w:rPr>
        <w:t>Правила выполнения самостоятельных работ</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Прежде чем преступить к выполнению задания, прочтите рекомендации к выполнению в данном разделе. Ознакомьтесь с перечнем рекомендуемой литературы, повторите теоретический матер</w:t>
      </w:r>
      <w:r w:rsidR="000B23E9">
        <w:rPr>
          <w:rFonts w:ascii="Arial" w:eastAsia="Times New Roman" w:hAnsi="Arial" w:cs="Arial"/>
          <w:color w:val="000000"/>
          <w:sz w:val="21"/>
          <w:szCs w:val="21"/>
          <w:lang w:eastAsia="ru-RU"/>
        </w:rPr>
        <w:t>иал, относящийся к теме работы.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Перечень самостоятельных работ</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по ПМ.01 Организация процесса приготовления и приготовление полуфабрикатов для сложной кулинарной продукции МДК 01.01 Технология приготовления полуфабрикатов для сложной кулинарной продукции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раздел, тема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Вид и тема самостоятельной работы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gramStart"/>
      <w:r w:rsidRPr="00CB59CA">
        <w:rPr>
          <w:rFonts w:ascii="Arial" w:eastAsia="Times New Roman" w:hAnsi="Arial" w:cs="Arial"/>
          <w:color w:val="000000"/>
          <w:sz w:val="18"/>
          <w:szCs w:val="18"/>
          <w:lang w:eastAsia="ru-RU"/>
        </w:rPr>
        <w:t>ко-во часов</w:t>
      </w:r>
      <w:proofErr w:type="gramEnd"/>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lang w:eastAsia="ru-RU"/>
        </w:rPr>
        <w:t>Раздел 01.01 Организация подготовки мяса и приготовление полуфабрикатов для сложной кулинарной продукции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1</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lang w:eastAsia="ru-RU"/>
        </w:rPr>
        <w:t>Ассортимент полуфабрикатов из мяса для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Подготовить презентацию на тему: «Ассортимент полуфабрикатов из мяса для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6</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2</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lang w:eastAsia="ru-RU"/>
        </w:rPr>
        <w:t>Требования к качеству тушек ягнят, молочных поросят и поросячьей головы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 xml:space="preserve">Работа с информационными источниками </w:t>
      </w:r>
      <w:proofErr w:type="gramStart"/>
      <w:r w:rsidRPr="00CB59CA">
        <w:rPr>
          <w:rFonts w:ascii="Arial" w:eastAsia="Times New Roman" w:hAnsi="Arial" w:cs="Arial"/>
          <w:color w:val="000000"/>
          <w:lang w:eastAsia="ru-RU"/>
        </w:rPr>
        <w:t>Составить</w:t>
      </w:r>
      <w:proofErr w:type="gramEnd"/>
      <w:r w:rsidRPr="00CB59CA">
        <w:rPr>
          <w:rFonts w:ascii="Arial" w:eastAsia="Times New Roman" w:hAnsi="Arial" w:cs="Arial"/>
          <w:color w:val="000000"/>
          <w:lang w:eastAsia="ru-RU"/>
        </w:rPr>
        <w:t xml:space="preserve"> таблицу «Требования к </w:t>
      </w:r>
      <w:proofErr w:type="spellStart"/>
      <w:r w:rsidRPr="00CB59CA">
        <w:rPr>
          <w:rFonts w:ascii="Arial" w:eastAsia="Times New Roman" w:hAnsi="Arial" w:cs="Arial"/>
          <w:color w:val="000000"/>
          <w:lang w:eastAsia="ru-RU"/>
        </w:rPr>
        <w:t>качествутушек</w:t>
      </w:r>
      <w:proofErr w:type="spellEnd"/>
      <w:r w:rsidRPr="00CB59CA">
        <w:rPr>
          <w:rFonts w:ascii="Arial" w:eastAsia="Times New Roman" w:hAnsi="Arial" w:cs="Arial"/>
          <w:color w:val="000000"/>
          <w:lang w:eastAsia="ru-RU"/>
        </w:rPr>
        <w:t xml:space="preserve"> ягнят, молочных поросят и поросячьей головы»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4</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3</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lang w:eastAsia="ru-RU"/>
        </w:rPr>
        <w:lastRenderedPageBreak/>
        <w:t>Виды технологического оборудования и производственного инвентаря и его безопасное использование при подготовке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 xml:space="preserve">Реферативная работа на </w:t>
      </w:r>
      <w:proofErr w:type="gramStart"/>
      <w:r w:rsidRPr="00CB59CA">
        <w:rPr>
          <w:rFonts w:ascii="Arial" w:eastAsia="Times New Roman" w:hAnsi="Arial" w:cs="Arial"/>
          <w:color w:val="000000"/>
          <w:lang w:eastAsia="ru-RU"/>
        </w:rPr>
        <w:t>тему::</w:t>
      </w:r>
      <w:proofErr w:type="gramEnd"/>
      <w:r w:rsidRPr="00CB59CA">
        <w:rPr>
          <w:rFonts w:ascii="Arial" w:eastAsia="Times New Roman" w:hAnsi="Arial" w:cs="Arial"/>
          <w:color w:val="000000"/>
          <w:lang w:eastAsia="ru-RU"/>
        </w:rPr>
        <w:t xml:space="preserve"> «Оборудование, используемое для подготовки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6</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4</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lang w:eastAsia="ru-RU"/>
        </w:rPr>
        <w:t>Правила охлаждения и замораживания подготовленных полуфабрикатов из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Работа с информационными источниками. Подготовить доклад «Обеспечение безопасности при охлаждении, замораживании, размораживании хранении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4</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i/>
          <w:iCs/>
          <w:color w:val="000000"/>
          <w:lang w:eastAsia="ru-RU"/>
        </w:rPr>
        <w:t>Раздел 01.02 Организация подготовки рыбы и приготовление полуфабрикатов для сложной кулинарной продукции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5</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lang w:eastAsia="ru-RU"/>
        </w:rPr>
        <w:t>Виды рыб и требования к их качеству для приготовления сложных блюд</w:t>
      </w:r>
    </w:p>
    <w:p w:rsidR="00CB59CA" w:rsidRPr="00CB59CA" w:rsidRDefault="000B23E9" w:rsidP="00CB59CA">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lang w:eastAsia="ru-RU"/>
        </w:rPr>
        <w:t xml:space="preserve">Работа с </w:t>
      </w:r>
      <w:proofErr w:type="spellStart"/>
      <w:r>
        <w:rPr>
          <w:rFonts w:ascii="Arial" w:eastAsia="Times New Roman" w:hAnsi="Arial" w:cs="Arial"/>
          <w:color w:val="000000"/>
          <w:lang w:eastAsia="ru-RU"/>
        </w:rPr>
        <w:t>инфомацион</w:t>
      </w:r>
      <w:r w:rsidR="00CB59CA" w:rsidRPr="00CB59CA">
        <w:rPr>
          <w:rFonts w:ascii="Arial" w:eastAsia="Times New Roman" w:hAnsi="Arial" w:cs="Arial"/>
          <w:color w:val="000000"/>
          <w:lang w:eastAsia="ru-RU"/>
        </w:rPr>
        <w:t>ными</w:t>
      </w:r>
      <w:proofErr w:type="spellEnd"/>
      <w:r w:rsidR="00CB59CA" w:rsidRPr="00CB59CA">
        <w:rPr>
          <w:rFonts w:ascii="Arial" w:eastAsia="Times New Roman" w:hAnsi="Arial" w:cs="Arial"/>
          <w:color w:val="000000"/>
          <w:lang w:eastAsia="ru-RU"/>
        </w:rPr>
        <w:t xml:space="preserve"> источниками: оформить карточки «Классификация видов рыб»</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2</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6</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lang w:eastAsia="ru-RU"/>
        </w:rPr>
        <w:t>Методы обработки и подготовка рыбы для приготовления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Реферативная работа на тему: «Варианты обработки и подготовки рыбы с костным скелетом для приготовления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6</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7</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lang w:eastAsia="ru-RU"/>
        </w:rPr>
        <w:t>Способы минимизации отходов при подготовке рыбы для приготовления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Работа с информационными источниками. Подготовить сообщение на тему: «Определение способов минимизации отходов при подготовке рыбы для приготовления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2</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lang w:eastAsia="ru-RU"/>
        </w:rPr>
        <w:t>Раздел 01.</w:t>
      </w:r>
      <w:r w:rsidRPr="00CB59CA">
        <w:rPr>
          <w:rFonts w:ascii="Arial" w:eastAsia="Times New Roman" w:hAnsi="Arial" w:cs="Arial"/>
          <w:b/>
          <w:bCs/>
          <w:i/>
          <w:iCs/>
          <w:color w:val="000000"/>
          <w:lang w:eastAsia="ru-RU"/>
        </w:rPr>
        <w:t>03 Организация подготовки домашней птицы для приготовления сложной кулинарной продукции</w:t>
      </w:r>
      <w:r w:rsidRPr="00CB59CA">
        <w:rPr>
          <w:rFonts w:ascii="Arial" w:eastAsia="Times New Roman" w:hAnsi="Arial" w:cs="Arial"/>
          <w:b/>
          <w:bCs/>
          <w:color w:val="000000"/>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8</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lang w:eastAsia="ru-RU"/>
        </w:rPr>
        <w:t>Основные характеристики и пищевая ценность утиной и гусиной печени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Работа с информационными источниками. Подготовить доклад на тему «История появления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3</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9</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lang w:eastAsia="ru-RU"/>
        </w:rPr>
        <w:t xml:space="preserve">Технология приготовления начинок для </w:t>
      </w:r>
      <w:proofErr w:type="spellStart"/>
      <w:r w:rsidRPr="00CB59CA">
        <w:rPr>
          <w:rFonts w:ascii="Arial" w:eastAsia="Times New Roman" w:hAnsi="Arial" w:cs="Arial"/>
          <w:i/>
          <w:iCs/>
          <w:color w:val="000000"/>
          <w:lang w:eastAsia="ru-RU"/>
        </w:rPr>
        <w:t>фарширования</w:t>
      </w:r>
      <w:proofErr w:type="spellEnd"/>
      <w:r w:rsidRPr="00CB59CA">
        <w:rPr>
          <w:rFonts w:ascii="Arial" w:eastAsia="Times New Roman" w:hAnsi="Arial" w:cs="Arial"/>
          <w:i/>
          <w:iCs/>
          <w:color w:val="000000"/>
          <w:lang w:eastAsia="ru-RU"/>
        </w:rPr>
        <w:t xml:space="preserve"> домашней птицы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Работа с информационными источниками. Подготовить доклад на тему «Способы </w:t>
      </w:r>
      <w:proofErr w:type="spellStart"/>
      <w:r w:rsidRPr="00CB59CA">
        <w:rPr>
          <w:rFonts w:ascii="Arial" w:eastAsia="Times New Roman" w:hAnsi="Arial" w:cs="Arial"/>
          <w:color w:val="000000"/>
          <w:sz w:val="21"/>
          <w:szCs w:val="21"/>
          <w:lang w:eastAsia="ru-RU"/>
        </w:rPr>
        <w:t>фарширования</w:t>
      </w:r>
      <w:proofErr w:type="spellEnd"/>
      <w:r w:rsidRPr="00CB59CA">
        <w:rPr>
          <w:rFonts w:ascii="Arial" w:eastAsia="Times New Roman" w:hAnsi="Arial" w:cs="Arial"/>
          <w:color w:val="000000"/>
          <w:sz w:val="21"/>
          <w:szCs w:val="21"/>
          <w:lang w:eastAsia="ru-RU"/>
        </w:rPr>
        <w:t xml:space="preserve"> птицы»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3</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10</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lang w:eastAsia="ru-RU"/>
        </w:rPr>
        <w:t>Способы минимизации отходов при подготовке домашней птицы для приготовления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Работа с информационными источниками. Подготовить доклад на тему «Приготовление п/ф из птицы предприятиями нашего региона»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4</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lang w:eastAsia="ru-RU"/>
        </w:rPr>
        <w:t>Раздел 01.04 </w:t>
      </w:r>
      <w:r w:rsidRPr="00CB59CA">
        <w:rPr>
          <w:rFonts w:ascii="Arial" w:eastAsia="Times New Roman" w:hAnsi="Arial" w:cs="Arial"/>
          <w:b/>
          <w:bCs/>
          <w:color w:val="000000"/>
          <w:sz w:val="21"/>
          <w:szCs w:val="21"/>
          <w:lang w:eastAsia="ru-RU"/>
        </w:rPr>
        <w:t>Организация подготовки, нарезки и формовки экзотических и редких видов овощей и грибов.</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11</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Основные характеристики экзотических и редких видов овощей и грибов.</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Работа с информационными источниками. Подготовить доклад на тему: «Использование экзотических и редких видов овощей и грибов в современной кулинарии»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6</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12</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Требования к качеству овощей и фруктов, используемых для нарезки и формовки сложной формы.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Работа с информационными источниками. Составить таблицу Требования к качеству экзотических и редких видов овощей и грибов: артишок; спаржа; ревень; фенхель; побеги </w:t>
      </w:r>
      <w:proofErr w:type="spellStart"/>
      <w:proofErr w:type="gramStart"/>
      <w:r w:rsidRPr="00CB59CA">
        <w:rPr>
          <w:rFonts w:ascii="Arial" w:eastAsia="Times New Roman" w:hAnsi="Arial" w:cs="Arial"/>
          <w:color w:val="000000"/>
          <w:sz w:val="21"/>
          <w:szCs w:val="21"/>
          <w:lang w:eastAsia="ru-RU"/>
        </w:rPr>
        <w:lastRenderedPageBreak/>
        <w:t>бамбука;корень</w:t>
      </w:r>
      <w:proofErr w:type="spellEnd"/>
      <w:proofErr w:type="gramEnd"/>
      <w:r w:rsidRPr="00CB59CA">
        <w:rPr>
          <w:rFonts w:ascii="Arial" w:eastAsia="Times New Roman" w:hAnsi="Arial" w:cs="Arial"/>
          <w:color w:val="000000"/>
          <w:sz w:val="21"/>
          <w:szCs w:val="21"/>
          <w:lang w:eastAsia="ru-RU"/>
        </w:rPr>
        <w:t xml:space="preserve"> </w:t>
      </w:r>
      <w:proofErr w:type="spellStart"/>
      <w:r w:rsidRPr="00CB59CA">
        <w:rPr>
          <w:rFonts w:ascii="Arial" w:eastAsia="Times New Roman" w:hAnsi="Arial" w:cs="Arial"/>
          <w:color w:val="000000"/>
          <w:sz w:val="21"/>
          <w:szCs w:val="21"/>
          <w:lang w:eastAsia="ru-RU"/>
        </w:rPr>
        <w:t>лотоса;грибы</w:t>
      </w:r>
      <w:proofErr w:type="spellEnd"/>
      <w:r w:rsidRPr="00CB59CA">
        <w:rPr>
          <w:rFonts w:ascii="Arial" w:eastAsia="Times New Roman" w:hAnsi="Arial" w:cs="Arial"/>
          <w:color w:val="000000"/>
          <w:sz w:val="21"/>
          <w:szCs w:val="21"/>
          <w:lang w:eastAsia="ru-RU"/>
        </w:rPr>
        <w:t xml:space="preserve"> сморчки свежие и </w:t>
      </w:r>
      <w:proofErr w:type="spellStart"/>
      <w:r w:rsidRPr="00CB59CA">
        <w:rPr>
          <w:rFonts w:ascii="Arial" w:eastAsia="Times New Roman" w:hAnsi="Arial" w:cs="Arial"/>
          <w:color w:val="000000"/>
          <w:sz w:val="21"/>
          <w:szCs w:val="21"/>
          <w:lang w:eastAsia="ru-RU"/>
        </w:rPr>
        <w:t>сушеные;грибы</w:t>
      </w:r>
      <w:proofErr w:type="spellEnd"/>
      <w:r w:rsidRPr="00CB59CA">
        <w:rPr>
          <w:rFonts w:ascii="Arial" w:eastAsia="Times New Roman" w:hAnsi="Arial" w:cs="Arial"/>
          <w:color w:val="000000"/>
          <w:sz w:val="21"/>
          <w:szCs w:val="21"/>
          <w:lang w:eastAsia="ru-RU"/>
        </w:rPr>
        <w:t xml:space="preserve"> типа </w:t>
      </w:r>
      <w:proofErr w:type="spellStart"/>
      <w:r w:rsidRPr="00CB59CA">
        <w:rPr>
          <w:rFonts w:ascii="Arial" w:eastAsia="Times New Roman" w:hAnsi="Arial" w:cs="Arial"/>
          <w:color w:val="000000"/>
          <w:sz w:val="21"/>
          <w:szCs w:val="21"/>
          <w:lang w:eastAsia="ru-RU"/>
        </w:rPr>
        <w:t>шиитаке</w:t>
      </w:r>
      <w:proofErr w:type="spellEnd"/>
      <w:r w:rsidRPr="00CB59CA">
        <w:rPr>
          <w:rFonts w:ascii="Arial" w:eastAsia="Times New Roman" w:hAnsi="Arial" w:cs="Arial"/>
          <w:color w:val="000000"/>
          <w:sz w:val="21"/>
          <w:szCs w:val="21"/>
          <w:lang w:eastAsia="ru-RU"/>
        </w:rPr>
        <w:t xml:space="preserve"> свежие и сушеные.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5</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13</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Виды и способы составления композиций из готовых овощей и фруктов сложной формы.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 xml:space="preserve">Подготовить презентацию на тему: «Современное направление в кулинарии - </w:t>
      </w:r>
      <w:proofErr w:type="spellStart"/>
      <w:r w:rsidRPr="00CB59CA">
        <w:rPr>
          <w:rFonts w:ascii="Arial" w:eastAsia="Times New Roman" w:hAnsi="Arial" w:cs="Arial"/>
          <w:color w:val="000000"/>
          <w:lang w:eastAsia="ru-RU"/>
        </w:rPr>
        <w:t>карвинг</w:t>
      </w:r>
      <w:proofErr w:type="spellEnd"/>
      <w:r w:rsidRPr="00CB59CA">
        <w:rPr>
          <w:rFonts w:ascii="Arial" w:eastAsia="Times New Roman" w:hAnsi="Arial" w:cs="Arial"/>
          <w:color w:val="000000"/>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4</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lang w:eastAsia="ru-RU"/>
        </w:rPr>
        <w:t>всего часов</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lang w:eastAsia="ru-RU"/>
        </w:rPr>
        <w:t>55</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Самостоятельная работа №1</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Тема: </w:t>
      </w:r>
      <w:r w:rsidRPr="00CB59CA">
        <w:rPr>
          <w:rFonts w:ascii="Arial" w:eastAsia="Times New Roman" w:hAnsi="Arial" w:cs="Arial"/>
          <w:color w:val="000000"/>
          <w:sz w:val="27"/>
          <w:szCs w:val="27"/>
          <w:lang w:eastAsia="ru-RU"/>
        </w:rPr>
        <w:t>Презентация «Ассортимент п/ф из мяса для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Цель: </w:t>
      </w:r>
      <w:r w:rsidRPr="00CB59CA">
        <w:rPr>
          <w:rFonts w:ascii="Arial" w:eastAsia="Times New Roman" w:hAnsi="Arial" w:cs="Arial"/>
          <w:color w:val="000000"/>
          <w:sz w:val="27"/>
          <w:szCs w:val="27"/>
          <w:lang w:eastAsia="ru-RU"/>
        </w:rPr>
        <w:t>обобщить и закрепить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Теоретическая часть</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Ассортимент полуфабрикатов из говядины, телятины</w:t>
      </w: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7"/>
          <w:szCs w:val="27"/>
          <w:shd w:val="clear" w:color="auto" w:fill="FFFFFF"/>
          <w:lang w:eastAsia="ru-RU"/>
        </w:rPr>
        <w:t>Вырезка мраморная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говядина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Стейк из толстого края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Стейк из филе</w:t>
      </w:r>
      <w:r w:rsidR="000B23E9">
        <w:rPr>
          <w:rFonts w:ascii="Arial" w:eastAsia="Times New Roman" w:hAnsi="Arial" w:cs="Arial"/>
          <w:color w:val="000000"/>
          <w:sz w:val="27"/>
          <w:szCs w:val="27"/>
          <w:lang w:eastAsia="ru-RU"/>
        </w:rPr>
        <w:t>йной части в маринаде с оливко</w:t>
      </w:r>
      <w:r w:rsidRPr="00CB59CA">
        <w:rPr>
          <w:rFonts w:ascii="Arial" w:eastAsia="Times New Roman" w:hAnsi="Arial" w:cs="Arial"/>
          <w:color w:val="000000"/>
          <w:sz w:val="27"/>
          <w:szCs w:val="27"/>
          <w:lang w:eastAsia="ru-RU"/>
        </w:rPr>
        <w:t>вым маслом, горчицей</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6" w:history="1">
        <w:r w:rsidR="00CB59CA" w:rsidRPr="00CB59CA">
          <w:rPr>
            <w:rFonts w:ascii="Arial" w:eastAsia="Times New Roman" w:hAnsi="Arial" w:cs="Arial"/>
            <w:color w:val="1DBEF1"/>
            <w:sz w:val="27"/>
            <w:szCs w:val="27"/>
            <w:lang w:eastAsia="ru-RU"/>
          </w:rPr>
          <w:t>Вырезка (молодой бычок</w:t>
        </w:r>
      </w:hyperlink>
      <w:r w:rsidR="00CB59CA" w:rsidRPr="00CB59CA">
        <w:rPr>
          <w:rFonts w:ascii="Arial" w:eastAsia="Times New Roman" w:hAnsi="Arial" w:cs="Arial"/>
          <w:color w:val="000000"/>
          <w:sz w:val="27"/>
          <w:szCs w:val="27"/>
          <w:lang w:eastAsia="ru-RU"/>
        </w:rPr>
        <w:t>)</w:t>
      </w:r>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7" w:history="1">
        <w:r w:rsidR="00CB59CA" w:rsidRPr="00CB59CA">
          <w:rPr>
            <w:rFonts w:ascii="Arial" w:eastAsia="Times New Roman" w:hAnsi="Arial" w:cs="Arial"/>
            <w:color w:val="1DBEF1"/>
            <w:sz w:val="27"/>
            <w:szCs w:val="27"/>
            <w:lang w:eastAsia="ru-RU"/>
          </w:rPr>
          <w:t>Грудинка молодой бычок</w:t>
        </w:r>
      </w:hyperlink>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Стейк-баттерфляй (тонкий край бычка)</w:t>
      </w:r>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8" w:history="1">
        <w:r w:rsidR="00CB59CA" w:rsidRPr="00CB59CA">
          <w:rPr>
            <w:rFonts w:ascii="Arial" w:eastAsia="Times New Roman" w:hAnsi="Arial" w:cs="Arial"/>
            <w:color w:val="000000"/>
            <w:sz w:val="27"/>
            <w:szCs w:val="27"/>
            <w:lang w:eastAsia="ru-RU"/>
          </w:rPr>
          <w:t>Стейк на косточке</w:t>
        </w:r>
      </w:hyperlink>
    </w:p>
    <w:p w:rsidR="00CB59CA" w:rsidRPr="00CB59CA" w:rsidRDefault="00CB59CA" w:rsidP="000B23E9">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Фаршированная</w:t>
      </w:r>
      <w:r w:rsidR="000B23E9">
        <w:rPr>
          <w:rFonts w:ascii="Arial" w:eastAsia="Times New Roman" w:hAnsi="Arial" w:cs="Arial"/>
          <w:color w:val="000000"/>
          <w:sz w:val="21"/>
          <w:szCs w:val="21"/>
          <w:lang w:eastAsia="ru-RU"/>
        </w:rPr>
        <w:t xml:space="preserve"> </w:t>
      </w:r>
      <w:r w:rsidRPr="00CB59CA">
        <w:rPr>
          <w:rFonts w:ascii="Arial" w:eastAsia="Times New Roman" w:hAnsi="Arial" w:cs="Arial"/>
          <w:color w:val="000000"/>
          <w:sz w:val="27"/>
          <w:szCs w:val="27"/>
          <w:lang w:eastAsia="ru-RU"/>
        </w:rPr>
        <w:t>телятина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Говядина, фаршированная гусиной печенкой</w:t>
      </w:r>
    </w:p>
    <w:p w:rsidR="00CB59CA" w:rsidRPr="00CB59CA" w:rsidRDefault="00F000B5" w:rsidP="000B23E9">
      <w:pPr>
        <w:shd w:val="clear" w:color="auto" w:fill="FFFFFF"/>
        <w:spacing w:after="0" w:line="240" w:lineRule="auto"/>
        <w:rPr>
          <w:rFonts w:ascii="Arial" w:eastAsia="Times New Roman" w:hAnsi="Arial" w:cs="Arial"/>
          <w:color w:val="000000"/>
          <w:sz w:val="21"/>
          <w:szCs w:val="21"/>
          <w:lang w:eastAsia="ru-RU"/>
        </w:rPr>
      </w:pPr>
      <w:hyperlink r:id="rId9" w:history="1">
        <w:r w:rsidR="00CB59CA" w:rsidRPr="00CB59CA">
          <w:rPr>
            <w:rFonts w:ascii="Arial" w:eastAsia="Times New Roman" w:hAnsi="Arial" w:cs="Arial"/>
            <w:color w:val="000000"/>
            <w:sz w:val="27"/>
            <w:szCs w:val="27"/>
            <w:lang w:eastAsia="ru-RU"/>
          </w:rPr>
          <w:t>Бефстроганов</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10" w:history="1">
        <w:r w:rsidR="00CB59CA" w:rsidRPr="00CB59CA">
          <w:rPr>
            <w:rFonts w:ascii="Arial" w:eastAsia="Times New Roman" w:hAnsi="Arial" w:cs="Arial"/>
            <w:color w:val="000000"/>
            <w:sz w:val="27"/>
            <w:szCs w:val="27"/>
            <w:lang w:eastAsia="ru-RU"/>
          </w:rPr>
          <w:t>Гуляш из говядины</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11" w:history="1">
        <w:r w:rsidR="00CB59CA" w:rsidRPr="00CB59CA">
          <w:rPr>
            <w:rFonts w:ascii="Arial" w:eastAsia="Times New Roman" w:hAnsi="Arial" w:cs="Arial"/>
            <w:color w:val="1F1E21"/>
            <w:sz w:val="27"/>
            <w:szCs w:val="27"/>
            <w:lang w:eastAsia="ru-RU"/>
          </w:rPr>
          <w:t>Шейка в маринаде Авиньон</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12" w:history="1">
        <w:r w:rsidR="00CB59CA" w:rsidRPr="00CB59CA">
          <w:rPr>
            <w:rFonts w:ascii="Arial" w:eastAsia="Times New Roman" w:hAnsi="Arial" w:cs="Arial"/>
            <w:color w:val="1F1E21"/>
            <w:sz w:val="27"/>
            <w:szCs w:val="27"/>
            <w:lang w:eastAsia="ru-RU"/>
          </w:rPr>
          <w:t>Отбивная из мяса молодых бычков</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13" w:history="1">
        <w:r w:rsidR="00CB59CA" w:rsidRPr="00CB59CA">
          <w:rPr>
            <w:rFonts w:ascii="Arial" w:eastAsia="Times New Roman" w:hAnsi="Arial" w:cs="Arial"/>
            <w:color w:val="1DBEF1"/>
            <w:sz w:val="27"/>
            <w:szCs w:val="27"/>
            <w:lang w:eastAsia="ru-RU"/>
          </w:rPr>
          <w:t>Бифштекс из части окорока</w:t>
        </w:r>
      </w:hyperlink>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i/>
          <w:iCs/>
          <w:color w:val="000000"/>
          <w:sz w:val="27"/>
          <w:szCs w:val="27"/>
          <w:lang w:eastAsia="ru-RU"/>
        </w:rPr>
        <w:t>А</w:t>
      </w:r>
      <w:r w:rsidRPr="00CB59CA">
        <w:rPr>
          <w:rFonts w:ascii="Arial" w:eastAsia="Times New Roman" w:hAnsi="Arial" w:cs="Arial"/>
          <w:b/>
          <w:bCs/>
          <w:i/>
          <w:iCs/>
          <w:color w:val="000000"/>
          <w:sz w:val="27"/>
          <w:szCs w:val="27"/>
          <w:lang w:eastAsia="ru-RU"/>
        </w:rPr>
        <w:t>ссортимент полуфабрикатов из баранины</w:t>
      </w:r>
    </w:p>
    <w:p w:rsidR="00CB59CA" w:rsidRPr="00CB59CA" w:rsidRDefault="00F000B5" w:rsidP="00CB59CA">
      <w:pPr>
        <w:spacing w:after="0" w:line="240" w:lineRule="auto"/>
        <w:rPr>
          <w:rFonts w:ascii="Times New Roman" w:eastAsia="Times New Roman" w:hAnsi="Times New Roman" w:cs="Times New Roman"/>
          <w:sz w:val="24"/>
          <w:szCs w:val="24"/>
          <w:lang w:eastAsia="ru-RU"/>
        </w:rPr>
      </w:pPr>
      <w:hyperlink r:id="rId14" w:history="1">
        <w:r w:rsidR="00CB59CA" w:rsidRPr="00CB59CA">
          <w:rPr>
            <w:rFonts w:ascii="Arial" w:eastAsia="Times New Roman" w:hAnsi="Arial" w:cs="Arial"/>
            <w:color w:val="1DBEF1"/>
            <w:sz w:val="27"/>
            <w:szCs w:val="27"/>
            <w:shd w:val="clear" w:color="auto" w:fill="FFFFFF"/>
            <w:lang w:eastAsia="ru-RU"/>
          </w:rPr>
          <w:t>Голяшка баранина</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15" w:history="1">
        <w:r w:rsidR="00CB59CA" w:rsidRPr="00CB59CA">
          <w:rPr>
            <w:rFonts w:ascii="Arial" w:eastAsia="Times New Roman" w:hAnsi="Arial" w:cs="Arial"/>
            <w:color w:val="1DBEF1"/>
            <w:sz w:val="27"/>
            <w:szCs w:val="27"/>
            <w:lang w:eastAsia="ru-RU"/>
          </w:rPr>
          <w:t>Котлета натуральная баранина</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16" w:history="1">
        <w:r w:rsidR="00CB59CA" w:rsidRPr="00CB59CA">
          <w:rPr>
            <w:rFonts w:ascii="Arial" w:eastAsia="Times New Roman" w:hAnsi="Arial" w:cs="Arial"/>
            <w:color w:val="1DBEF1"/>
            <w:sz w:val="27"/>
            <w:szCs w:val="27"/>
            <w:lang w:eastAsia="ru-RU"/>
          </w:rPr>
          <w:t>Лопаточная часть баранья без кости</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17" w:history="1">
        <w:r w:rsidR="00CB59CA" w:rsidRPr="00CB59CA">
          <w:rPr>
            <w:rFonts w:ascii="Arial" w:eastAsia="Times New Roman" w:hAnsi="Arial" w:cs="Arial"/>
            <w:color w:val="1DBEF1"/>
            <w:sz w:val="27"/>
            <w:szCs w:val="27"/>
            <w:lang w:eastAsia="ru-RU"/>
          </w:rPr>
          <w:t>Корейка баранья на косточке</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18" w:history="1">
        <w:r w:rsidR="00CB59CA" w:rsidRPr="00CB59CA">
          <w:rPr>
            <w:rFonts w:ascii="Arial" w:eastAsia="Times New Roman" w:hAnsi="Arial" w:cs="Arial"/>
            <w:color w:val="1DBEF1"/>
            <w:sz w:val="27"/>
            <w:szCs w:val="27"/>
            <w:lang w:eastAsia="ru-RU"/>
          </w:rPr>
          <w:t>Медальон из баранины</w:t>
        </w:r>
      </w:hyperlink>
    </w:p>
    <w:p w:rsidR="00CB59CA" w:rsidRPr="00CB59CA" w:rsidRDefault="00F000B5" w:rsidP="000B23E9">
      <w:pPr>
        <w:shd w:val="clear" w:color="auto" w:fill="FFFFFF"/>
        <w:spacing w:after="0" w:line="240" w:lineRule="auto"/>
        <w:rPr>
          <w:rFonts w:ascii="Arial" w:eastAsia="Times New Roman" w:hAnsi="Arial" w:cs="Arial"/>
          <w:color w:val="000000"/>
          <w:sz w:val="21"/>
          <w:szCs w:val="21"/>
          <w:lang w:eastAsia="ru-RU"/>
        </w:rPr>
      </w:pPr>
      <w:hyperlink r:id="rId19" w:history="1">
        <w:r w:rsidR="000B23E9">
          <w:rPr>
            <w:rFonts w:ascii="Arial" w:eastAsia="Times New Roman" w:hAnsi="Arial" w:cs="Arial"/>
            <w:color w:val="1DBEF1"/>
            <w:sz w:val="27"/>
            <w:szCs w:val="27"/>
            <w:lang w:eastAsia="ru-RU"/>
          </w:rPr>
          <w:t>Ребра</w:t>
        </w:r>
        <w:r w:rsidR="00CB59CA" w:rsidRPr="00CB59CA">
          <w:rPr>
            <w:rFonts w:ascii="Arial" w:eastAsia="Times New Roman" w:hAnsi="Arial" w:cs="Arial"/>
            <w:color w:val="1DBEF1"/>
            <w:sz w:val="27"/>
            <w:szCs w:val="27"/>
            <w:lang w:eastAsia="ru-RU"/>
          </w:rPr>
          <w:t xml:space="preserve"> бараний</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20" w:history="1">
        <w:r w:rsidR="00CB59CA" w:rsidRPr="00CB59CA">
          <w:rPr>
            <w:rFonts w:ascii="Arial" w:eastAsia="Times New Roman" w:hAnsi="Arial" w:cs="Arial"/>
            <w:color w:val="1DBEF1"/>
            <w:sz w:val="27"/>
            <w:szCs w:val="27"/>
            <w:lang w:eastAsia="ru-RU"/>
          </w:rPr>
          <w:t>Ребра из баранины для тушения</w:t>
        </w:r>
      </w:hyperlink>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Пояснение к работе:</w:t>
      </w:r>
    </w:p>
    <w:p w:rsidR="00CB59CA" w:rsidRPr="00CB59CA" w:rsidRDefault="00CB59CA" w:rsidP="00CB59CA">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Повторить лекцию по теме</w:t>
      </w:r>
    </w:p>
    <w:p w:rsidR="00CB59CA" w:rsidRPr="00CB59CA" w:rsidRDefault="00CB59CA" w:rsidP="00CB59CA">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Воспользоваться указаниями к требованиям выполнения и оформления презентаций в пояснительной записке</w:t>
      </w:r>
    </w:p>
    <w:p w:rsidR="00CB59CA" w:rsidRPr="00CB59CA" w:rsidRDefault="00CB59CA" w:rsidP="00CB59CA">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lastRenderedPageBreak/>
        <w:t>Опираясь на требования к оформлению презентации, лекционные материалы, дополнить ассортимент п/ф из говядины, телятины, баранины, свинины крупным, порционным куском, рубленной массой</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Задание: </w:t>
      </w:r>
      <w:r w:rsidRPr="00CB59CA">
        <w:rPr>
          <w:rFonts w:ascii="Arial" w:eastAsia="Times New Roman" w:hAnsi="Arial" w:cs="Arial"/>
          <w:color w:val="000000"/>
          <w:sz w:val="27"/>
          <w:szCs w:val="27"/>
          <w:lang w:eastAsia="ru-RU"/>
        </w:rPr>
        <w:t>выполнить презентацию по теме ««Ассортимент п/ф из мяса для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Результат:</w:t>
      </w:r>
      <w:r w:rsidRPr="00CB59CA">
        <w:rPr>
          <w:rFonts w:ascii="Arial" w:eastAsia="Times New Roman" w:hAnsi="Arial" w:cs="Arial"/>
          <w:color w:val="000000"/>
          <w:sz w:val="27"/>
          <w:szCs w:val="27"/>
          <w:lang w:eastAsia="ru-RU"/>
        </w:rPr>
        <w:t> представление презентации, отвечающей предъявляемым требованиям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Самостоятельная работа № 2</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Тема: </w:t>
      </w:r>
      <w:r w:rsidRPr="00CB59CA">
        <w:rPr>
          <w:rFonts w:ascii="Arial" w:eastAsia="Times New Roman" w:hAnsi="Arial" w:cs="Arial"/>
          <w:color w:val="000000"/>
          <w:sz w:val="27"/>
          <w:szCs w:val="27"/>
          <w:lang w:eastAsia="ru-RU"/>
        </w:rPr>
        <w:t>Составление таблицы «Требования к качеству тушек ягнят, молочных поросят и поросячьей головы»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Цель: </w:t>
      </w:r>
      <w:r w:rsidRPr="00CB59CA">
        <w:rPr>
          <w:rFonts w:ascii="Arial" w:eastAsia="Times New Roman" w:hAnsi="Arial" w:cs="Arial"/>
          <w:color w:val="000000"/>
          <w:sz w:val="27"/>
          <w:szCs w:val="27"/>
          <w:lang w:eastAsia="ru-RU"/>
        </w:rPr>
        <w:t>закрепить и расширить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Теоретическая часть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Основные характеристики и пищевая ценность тушек ягнят</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В проекте стандарта предусмотрено деление овец и коз для убоя в зависимости от возраста на:</w:t>
      </w:r>
    </w:p>
    <w:p w:rsidR="00CB59CA" w:rsidRPr="00CB59CA" w:rsidRDefault="00CB59CA" w:rsidP="00CB59CA">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овец старше 1 года;</w:t>
      </w:r>
    </w:p>
    <w:p w:rsidR="00CB59CA" w:rsidRPr="00CB59CA" w:rsidRDefault="00CB59CA" w:rsidP="00CB59CA">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молодняк овец в возрасте от 4 до 12 мес.;</w:t>
      </w:r>
    </w:p>
    <w:p w:rsidR="00CB59CA" w:rsidRPr="00CB59CA" w:rsidRDefault="00CB59CA" w:rsidP="00CB59CA">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ягнят-молочников в возрасте от 14 дней до 4 мес.;</w:t>
      </w:r>
    </w:p>
    <w:p w:rsidR="00CB59CA" w:rsidRPr="00CB59CA" w:rsidRDefault="00CB59CA" w:rsidP="00CB59CA">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коз независимо от возраста.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Овец, коз в зависимости от упитанности делят на I и II категории.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Молодняк овец в зависимости от живой массы подразделяют на два весовых класса, а по упитанности на I и II категории. </w:t>
      </w:r>
      <w:r w:rsidRPr="00CB59CA">
        <w:rPr>
          <w:rFonts w:ascii="Arial" w:eastAsia="Times New Roman" w:hAnsi="Arial" w:cs="Arial"/>
          <w:i/>
          <w:iCs/>
          <w:color w:val="000000"/>
          <w:sz w:val="27"/>
          <w:szCs w:val="27"/>
          <w:u w:val="single"/>
          <w:lang w:eastAsia="ru-RU"/>
        </w:rPr>
        <w:t>Молочных ягнят по упитанности не разделяют на категории и классы.</w:t>
      </w:r>
      <w:r w:rsidRPr="00CB59CA">
        <w:rPr>
          <w:rFonts w:ascii="Arial" w:eastAsia="Times New Roman" w:hAnsi="Arial" w:cs="Arial"/>
          <w:color w:val="000000"/>
          <w:sz w:val="27"/>
          <w:szCs w:val="27"/>
          <w:lang w:eastAsia="ru-RU"/>
        </w:rPr>
        <w:t> Баранину от овец старше 1 года и козлятину по упитанности делят на I и II категорию. Баранину от молодняка овец от 4 до 12 мес. в зависимости от массы туш делят на I и II классы, а по упитанности на I и II категорию.</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В зависимости от массы различают 4 класса: экстра, I, II и III.</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Характеристика туш</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I категория:</w:t>
      </w:r>
      <w:r w:rsidRPr="00CB59CA">
        <w:rPr>
          <w:rFonts w:ascii="Arial" w:eastAsia="Times New Roman" w:hAnsi="Arial" w:cs="Arial"/>
          <w:color w:val="000000"/>
          <w:sz w:val="27"/>
          <w:szCs w:val="27"/>
          <w:lang w:eastAsia="ru-RU"/>
        </w:rPr>
        <w:t> мышцы развиты хорошо, остистые отростки в области спины и холки слегка выступают. На тушах курдючных и жирнохвостых овец холка выступает. Подкожный жир покрывает тушу тонким слоем на пояснице и спине. На спине допускаются незначительные просветы. В курдюке и жирном хвосте имеются умеренные отложения жира.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II категория:</w:t>
      </w:r>
      <w:r w:rsidRPr="00CB59CA">
        <w:rPr>
          <w:rFonts w:ascii="Arial" w:eastAsia="Times New Roman" w:hAnsi="Arial" w:cs="Arial"/>
          <w:color w:val="000000"/>
          <w:sz w:val="27"/>
          <w:szCs w:val="27"/>
          <w:lang w:eastAsia="ru-RU"/>
        </w:rPr>
        <w:t> Мышцы развиты удовлетворительно, остистые отростки спины и холки выступают. На пояснице имеются незначительные жировые отложения. На тушах курдючных овец в курдюке и жирнохвостых овец на хвосте имеются малые жировые отложения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У ягнятины различают мясо </w:t>
      </w:r>
      <w:r w:rsidRPr="00CB59CA">
        <w:rPr>
          <w:rFonts w:ascii="Arial" w:eastAsia="Times New Roman" w:hAnsi="Arial" w:cs="Arial"/>
          <w:i/>
          <w:iCs/>
          <w:color w:val="000000"/>
          <w:sz w:val="27"/>
          <w:szCs w:val="27"/>
          <w:u w:val="single"/>
          <w:lang w:eastAsia="ru-RU"/>
        </w:rPr>
        <w:t>молочных, откормленных ягнят, мясо молодого барашка и молодой овцы</w:t>
      </w:r>
      <w:r w:rsidRPr="00CB59CA">
        <w:rPr>
          <w:rFonts w:ascii="Arial" w:eastAsia="Times New Roman" w:hAnsi="Arial" w:cs="Arial"/>
          <w:color w:val="000000"/>
          <w:sz w:val="27"/>
          <w:szCs w:val="27"/>
          <w:lang w:eastAsia="ru-RU"/>
        </w:rPr>
        <w:t xml:space="preserve">. Различают светлое, почти белое мясо молочных ягнят (в возрасте до 6 мес.) и нежно-розовое мясо откормленных ягнят (до 12 </w:t>
      </w:r>
      <w:proofErr w:type="spellStart"/>
      <w:r w:rsidRPr="00CB59CA">
        <w:rPr>
          <w:rFonts w:ascii="Arial" w:eastAsia="Times New Roman" w:hAnsi="Arial" w:cs="Arial"/>
          <w:color w:val="000000"/>
          <w:sz w:val="27"/>
          <w:szCs w:val="27"/>
          <w:lang w:eastAsia="ru-RU"/>
        </w:rPr>
        <w:t>мес</w:t>
      </w:r>
      <w:proofErr w:type="spellEnd"/>
      <w:r w:rsidRPr="00CB59CA">
        <w:rPr>
          <w:rFonts w:ascii="Arial" w:eastAsia="Times New Roman" w:hAnsi="Arial" w:cs="Arial"/>
          <w:color w:val="000000"/>
          <w:sz w:val="27"/>
          <w:szCs w:val="27"/>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Мясо молодого барашка (до 2 лет) темно-красное, мясо молодой овцы (до 2 лет) тоже темно-красное, с грубыми прожилками. Хорошо </w:t>
      </w:r>
      <w:r w:rsidRPr="00CB59CA">
        <w:rPr>
          <w:rFonts w:ascii="Arial" w:eastAsia="Times New Roman" w:hAnsi="Arial" w:cs="Arial"/>
          <w:color w:val="000000"/>
          <w:sz w:val="27"/>
          <w:szCs w:val="27"/>
          <w:lang w:eastAsia="ru-RU"/>
        </w:rPr>
        <w:lastRenderedPageBreak/>
        <w:t>выдержанное мясо ягнёнка имеет ярко-розовый цвет. Оно должно быть пронизано тончайшими жировыми прожилками и покрыто тонкой жировой плёнкой.</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u w:val="single"/>
          <w:lang w:eastAsia="ru-RU"/>
        </w:rPr>
        <w:t>Маркировка продукции</w:t>
      </w:r>
      <w:r w:rsidRPr="00CB59CA">
        <w:rPr>
          <w:rFonts w:ascii="Arial" w:eastAsia="Times New Roman" w:hAnsi="Arial" w:cs="Arial"/>
          <w:color w:val="000000"/>
          <w:sz w:val="27"/>
          <w:szCs w:val="27"/>
          <w:lang w:eastAsia="ru-RU"/>
        </w:rPr>
        <w:t xml:space="preserve"> осуществляется нанесением ветеринарного клейма (оно овальной формы), товароведческим клеймом и </w:t>
      </w:r>
      <w:proofErr w:type="spellStart"/>
      <w:proofErr w:type="gramStart"/>
      <w:r w:rsidRPr="00CB59CA">
        <w:rPr>
          <w:rFonts w:ascii="Arial" w:eastAsia="Times New Roman" w:hAnsi="Arial" w:cs="Arial"/>
          <w:color w:val="000000"/>
          <w:sz w:val="27"/>
          <w:szCs w:val="27"/>
          <w:lang w:eastAsia="ru-RU"/>
        </w:rPr>
        <w:t>штампом</w:t>
      </w:r>
      <w:r w:rsidRPr="00CB59CA">
        <w:rPr>
          <w:rFonts w:ascii="Arial" w:eastAsia="Times New Roman" w:hAnsi="Arial" w:cs="Arial"/>
          <w:i/>
          <w:iCs/>
          <w:color w:val="000000"/>
          <w:sz w:val="27"/>
          <w:szCs w:val="27"/>
          <w:lang w:eastAsia="ru-RU"/>
        </w:rPr>
        <w:t>.</w:t>
      </w:r>
      <w:r w:rsidRPr="00CB59CA">
        <w:rPr>
          <w:rFonts w:ascii="Arial" w:eastAsia="Times New Roman" w:hAnsi="Arial" w:cs="Arial"/>
          <w:i/>
          <w:iCs/>
          <w:color w:val="000000"/>
          <w:sz w:val="27"/>
          <w:szCs w:val="27"/>
          <w:u w:val="single"/>
          <w:lang w:eastAsia="ru-RU"/>
        </w:rPr>
        <w:t>Круглое</w:t>
      </w:r>
      <w:proofErr w:type="spellEnd"/>
      <w:proofErr w:type="gramEnd"/>
      <w:r w:rsidRPr="00CB59CA">
        <w:rPr>
          <w:rFonts w:ascii="Arial" w:eastAsia="Times New Roman" w:hAnsi="Arial" w:cs="Arial"/>
          <w:i/>
          <w:iCs/>
          <w:color w:val="000000"/>
          <w:sz w:val="27"/>
          <w:szCs w:val="27"/>
          <w:u w:val="single"/>
          <w:lang w:eastAsia="ru-RU"/>
        </w:rPr>
        <w:t xml:space="preserve"> клеймо</w:t>
      </w:r>
      <w:r w:rsidRPr="00CB59CA">
        <w:rPr>
          <w:rFonts w:ascii="Arial" w:eastAsia="Times New Roman" w:hAnsi="Arial" w:cs="Arial"/>
          <w:color w:val="000000"/>
          <w:sz w:val="27"/>
          <w:szCs w:val="27"/>
          <w:lang w:eastAsia="ru-RU"/>
        </w:rPr>
        <w:t> наносится на баранину </w:t>
      </w:r>
      <w:r w:rsidRPr="00CB59CA">
        <w:rPr>
          <w:rFonts w:ascii="Arial" w:eastAsia="Times New Roman" w:hAnsi="Arial" w:cs="Arial"/>
          <w:color w:val="000000"/>
          <w:sz w:val="27"/>
          <w:szCs w:val="27"/>
          <w:u w:val="single"/>
          <w:lang w:eastAsia="ru-RU"/>
        </w:rPr>
        <w:t>I категории</w:t>
      </w:r>
      <w:r w:rsidRPr="00CB59CA">
        <w:rPr>
          <w:rFonts w:ascii="Arial" w:eastAsia="Times New Roman" w:hAnsi="Arial" w:cs="Arial"/>
          <w:color w:val="000000"/>
          <w:sz w:val="27"/>
          <w:szCs w:val="27"/>
          <w:lang w:eastAsia="ru-RU"/>
        </w:rPr>
        <w:t>, квадратное – II категории. Для различия класса ставятся штампы: экстра – «Э», первый –«1», второй- «2», третий – «3».</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По возрасту </w:t>
      </w:r>
      <w:proofErr w:type="gramStart"/>
      <w:r w:rsidRPr="00CB59CA">
        <w:rPr>
          <w:rFonts w:ascii="Arial" w:eastAsia="Times New Roman" w:hAnsi="Arial" w:cs="Arial"/>
          <w:color w:val="000000"/>
          <w:sz w:val="27"/>
          <w:szCs w:val="27"/>
          <w:lang w:eastAsia="ru-RU"/>
        </w:rPr>
        <w:t>ягнятину  маркируют</w:t>
      </w:r>
      <w:proofErr w:type="gramEnd"/>
      <w:r w:rsidRPr="00CB59CA">
        <w:rPr>
          <w:rFonts w:ascii="Arial" w:eastAsia="Times New Roman" w:hAnsi="Arial" w:cs="Arial"/>
          <w:color w:val="000000"/>
          <w:sz w:val="27"/>
          <w:szCs w:val="27"/>
          <w:lang w:eastAsia="ru-RU"/>
        </w:rPr>
        <w:t xml:space="preserve"> круглым клеймом с обозначением внутри буквы «Я», баранину от молодняка овец - штампом буквы «М».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Пояснение к работе:</w:t>
      </w:r>
    </w:p>
    <w:p w:rsidR="00CB59CA" w:rsidRPr="00CB59CA" w:rsidRDefault="00CB59CA" w:rsidP="00CB59CA">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Изучить регламентированные действующие </w:t>
      </w:r>
      <w:r w:rsidRPr="00CB59CA">
        <w:rPr>
          <w:rFonts w:ascii="Arial" w:eastAsia="Times New Roman" w:hAnsi="Arial" w:cs="Arial"/>
          <w:i/>
          <w:iCs/>
          <w:color w:val="000000"/>
          <w:sz w:val="27"/>
          <w:szCs w:val="27"/>
          <w:lang w:eastAsia="ru-RU"/>
        </w:rPr>
        <w:t>«Гигиенические требования к безопасности и пищевой ценности пищевых продуктов</w:t>
      </w:r>
      <w:r w:rsidRPr="00CB59CA">
        <w:rPr>
          <w:rFonts w:ascii="Arial" w:eastAsia="Times New Roman" w:hAnsi="Arial" w:cs="Arial"/>
          <w:color w:val="000000"/>
          <w:sz w:val="27"/>
          <w:szCs w:val="27"/>
          <w:lang w:eastAsia="ru-RU"/>
        </w:rPr>
        <w:t>» СанПиН 2.3.2. 1078-01</w:t>
      </w:r>
    </w:p>
    <w:p w:rsidR="00CB59CA" w:rsidRPr="00CB59CA" w:rsidRDefault="00CB59CA" w:rsidP="00CB59CA">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Повторить лекцию по теме</w:t>
      </w:r>
    </w:p>
    <w:p w:rsidR="00CB59CA" w:rsidRPr="00CB59CA" w:rsidRDefault="00CB59CA" w:rsidP="00CB59CA">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Самостоятельно изучить требования к качеству молочных поросят и поросячьей головы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Задание: </w:t>
      </w:r>
      <w:r w:rsidRPr="00CB59CA">
        <w:rPr>
          <w:rFonts w:ascii="Arial" w:eastAsia="Times New Roman" w:hAnsi="Arial" w:cs="Arial"/>
          <w:color w:val="000000"/>
          <w:sz w:val="27"/>
          <w:szCs w:val="27"/>
          <w:lang w:eastAsia="ru-RU"/>
        </w:rPr>
        <w:t>заполнить таблицу 1 «Требования к качеству тушек ягнят, молочных поросят и поросячьей головы»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Таблица -Требования к качеству тушек ягнят, молочных поросят и поросячьей головы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По массе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Классы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Экстра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I</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II</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III</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Результат:</w:t>
      </w:r>
      <w:r w:rsidRPr="00CB59CA">
        <w:rPr>
          <w:rFonts w:ascii="Arial" w:eastAsia="Times New Roman" w:hAnsi="Arial" w:cs="Arial"/>
          <w:color w:val="000000"/>
          <w:sz w:val="27"/>
          <w:szCs w:val="27"/>
          <w:lang w:eastAsia="ru-RU"/>
        </w:rPr>
        <w:t> заполненная таблица, отвечающая предъявленным требованиям.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Самостоятельная работа №3</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Тема: </w:t>
      </w:r>
      <w:r w:rsidRPr="00CB59CA">
        <w:rPr>
          <w:rFonts w:ascii="Arial" w:eastAsia="Times New Roman" w:hAnsi="Arial" w:cs="Arial"/>
          <w:color w:val="000000"/>
          <w:sz w:val="27"/>
          <w:szCs w:val="27"/>
          <w:lang w:eastAsia="ru-RU"/>
        </w:rPr>
        <w:t>Реферативная работа на тему «Оборудование, используемое для подготовки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Цель</w:t>
      </w:r>
      <w:r w:rsidRPr="00CB59CA">
        <w:rPr>
          <w:rFonts w:ascii="Arial" w:eastAsia="Times New Roman" w:hAnsi="Arial" w:cs="Arial"/>
          <w:color w:val="000000"/>
          <w:sz w:val="27"/>
          <w:szCs w:val="27"/>
          <w:lang w:eastAsia="ru-RU"/>
        </w:rPr>
        <w:t>: углубление и расширение теоретических знаний</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Теоретическая часть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Мясной цех ПОП –одно или несколько смежных производственных помещений, в которых осуществляется переработка мясного сырья и изготовление п/ф согласно всем санитарно-гигиеническим, технологическим требованиям.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Для выполнения производственного задания мясной цех </w:t>
      </w:r>
      <w:proofErr w:type="spellStart"/>
      <w:r w:rsidRPr="00CB59CA">
        <w:rPr>
          <w:rFonts w:ascii="Arial" w:eastAsia="Times New Roman" w:hAnsi="Arial" w:cs="Arial"/>
          <w:color w:val="000000"/>
          <w:sz w:val="27"/>
          <w:szCs w:val="27"/>
          <w:lang w:eastAsia="ru-RU"/>
        </w:rPr>
        <w:t>оснащается</w:t>
      </w:r>
      <w:r w:rsidRPr="00CB59CA">
        <w:rPr>
          <w:rFonts w:ascii="Arial" w:eastAsia="Times New Roman" w:hAnsi="Arial" w:cs="Arial"/>
          <w:color w:val="0070C0"/>
          <w:sz w:val="27"/>
          <w:szCs w:val="27"/>
          <w:u w:val="single"/>
          <w:lang w:eastAsia="ru-RU"/>
        </w:rPr>
        <w:t>холодильным</w:t>
      </w:r>
      <w:proofErr w:type="spellEnd"/>
      <w:r w:rsidRPr="00CB59CA">
        <w:rPr>
          <w:rFonts w:ascii="Arial" w:eastAsia="Times New Roman" w:hAnsi="Arial" w:cs="Arial"/>
          <w:color w:val="0070C0"/>
          <w:sz w:val="27"/>
          <w:szCs w:val="27"/>
          <w:u w:val="single"/>
          <w:lang w:eastAsia="ru-RU"/>
        </w:rPr>
        <w:t>, механическим и специальным</w:t>
      </w:r>
      <w:r w:rsidRPr="00CB59CA">
        <w:rPr>
          <w:rFonts w:ascii="Arial" w:eastAsia="Times New Roman" w:hAnsi="Arial" w:cs="Arial"/>
          <w:color w:val="000000"/>
          <w:sz w:val="27"/>
          <w:szCs w:val="27"/>
          <w:lang w:eastAsia="ru-RU"/>
        </w:rPr>
        <w:t> оборудованием.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lastRenderedPageBreak/>
        <w:t xml:space="preserve">Поступившее на предприятия питания мясное сырьё хранят </w:t>
      </w:r>
      <w:proofErr w:type="spellStart"/>
      <w:r w:rsidRPr="00CB59CA">
        <w:rPr>
          <w:rFonts w:ascii="Arial" w:eastAsia="Times New Roman" w:hAnsi="Arial" w:cs="Arial"/>
          <w:color w:val="000000"/>
          <w:sz w:val="27"/>
          <w:szCs w:val="27"/>
          <w:lang w:eastAsia="ru-RU"/>
        </w:rPr>
        <w:t>в</w:t>
      </w:r>
      <w:r w:rsidRPr="00CB59CA">
        <w:rPr>
          <w:rFonts w:ascii="Arial" w:eastAsia="Times New Roman" w:hAnsi="Arial" w:cs="Arial"/>
          <w:color w:val="0070C0"/>
          <w:sz w:val="27"/>
          <w:szCs w:val="27"/>
          <w:u w:val="single"/>
          <w:lang w:eastAsia="ru-RU"/>
        </w:rPr>
        <w:t>холодильных</w:t>
      </w:r>
      <w:proofErr w:type="spellEnd"/>
      <w:r w:rsidRPr="00CB59CA">
        <w:rPr>
          <w:rFonts w:ascii="Arial" w:eastAsia="Times New Roman" w:hAnsi="Arial" w:cs="Arial"/>
          <w:color w:val="0070C0"/>
          <w:sz w:val="27"/>
          <w:szCs w:val="27"/>
          <w:u w:val="single"/>
          <w:lang w:eastAsia="ru-RU"/>
        </w:rPr>
        <w:t xml:space="preserve"> и морозильных камерах </w:t>
      </w:r>
      <w:r w:rsidRPr="00CB59CA">
        <w:rPr>
          <w:rFonts w:ascii="Arial" w:eastAsia="Times New Roman" w:hAnsi="Arial" w:cs="Arial"/>
          <w:color w:val="000000"/>
          <w:sz w:val="27"/>
          <w:szCs w:val="27"/>
          <w:lang w:eastAsia="ru-RU"/>
        </w:rPr>
        <w:t>в подвешенном состоянии, чтобы части туш не соприкасались между собой и со стенками камеры.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Замороженные продукты хранятся непосредственно в мясном цехе </w:t>
      </w:r>
      <w:proofErr w:type="spellStart"/>
      <w:r w:rsidRPr="00CB59CA">
        <w:rPr>
          <w:rFonts w:ascii="Arial" w:eastAsia="Times New Roman" w:hAnsi="Arial" w:cs="Arial"/>
          <w:color w:val="000000"/>
          <w:sz w:val="27"/>
          <w:szCs w:val="27"/>
          <w:lang w:eastAsia="ru-RU"/>
        </w:rPr>
        <w:t>в</w:t>
      </w:r>
      <w:hyperlink r:id="rId21" w:history="1">
        <w:r w:rsidRPr="00CB59CA">
          <w:rPr>
            <w:rFonts w:ascii="Arial" w:eastAsia="Times New Roman" w:hAnsi="Arial" w:cs="Arial"/>
            <w:color w:val="0070C0"/>
            <w:sz w:val="27"/>
            <w:szCs w:val="27"/>
            <w:u w:val="single"/>
            <w:lang w:eastAsia="ru-RU"/>
          </w:rPr>
          <w:t>морозильных</w:t>
        </w:r>
        <w:proofErr w:type="spellEnd"/>
        <w:r w:rsidRPr="00CB59CA">
          <w:rPr>
            <w:rFonts w:ascii="Arial" w:eastAsia="Times New Roman" w:hAnsi="Arial" w:cs="Arial"/>
            <w:color w:val="0070C0"/>
            <w:sz w:val="27"/>
            <w:szCs w:val="27"/>
            <w:u w:val="single"/>
            <w:lang w:eastAsia="ru-RU"/>
          </w:rPr>
          <w:t xml:space="preserve"> шкафах</w:t>
        </w:r>
        <w:r w:rsidRPr="00CB59CA">
          <w:rPr>
            <w:rFonts w:ascii="Arial" w:eastAsia="Times New Roman" w:hAnsi="Arial" w:cs="Arial"/>
            <w:i/>
            <w:iCs/>
            <w:color w:val="1DBEF1"/>
            <w:sz w:val="27"/>
            <w:szCs w:val="27"/>
            <w:u w:val="single"/>
            <w:lang w:eastAsia="ru-RU"/>
          </w:rPr>
          <w:t>(рис.1)</w:t>
        </w:r>
        <w:r w:rsidRPr="00CB59CA">
          <w:rPr>
            <w:rFonts w:ascii="Arial" w:eastAsia="Times New Roman" w:hAnsi="Arial" w:cs="Arial"/>
            <w:color w:val="0070C0"/>
            <w:sz w:val="27"/>
            <w:szCs w:val="27"/>
            <w:u w:val="single"/>
            <w:lang w:eastAsia="ru-RU"/>
          </w:rPr>
          <w:t>, </w:t>
        </w:r>
      </w:hyperlink>
      <w:r w:rsidRPr="00CB59CA">
        <w:rPr>
          <w:rFonts w:ascii="Arial" w:eastAsia="Times New Roman" w:hAnsi="Arial" w:cs="Arial"/>
          <w:color w:val="0070C0"/>
          <w:sz w:val="27"/>
          <w:szCs w:val="27"/>
          <w:u w:val="single"/>
          <w:lang w:eastAsia="ru-RU"/>
        </w:rPr>
        <w:t>ларях</w:t>
      </w:r>
      <w:r w:rsidRPr="00CB59CA">
        <w:rPr>
          <w:rFonts w:ascii="Arial" w:eastAsia="Times New Roman" w:hAnsi="Arial" w:cs="Arial"/>
          <w:i/>
          <w:iCs/>
          <w:color w:val="000000"/>
          <w:sz w:val="27"/>
          <w:szCs w:val="27"/>
          <w:u w:val="single"/>
          <w:lang w:eastAsia="ru-RU"/>
        </w:rPr>
        <w:t>(рис.2)</w:t>
      </w:r>
      <w:r w:rsidRPr="00CB59CA">
        <w:rPr>
          <w:rFonts w:ascii="Arial" w:eastAsia="Times New Roman" w:hAnsi="Arial" w:cs="Arial"/>
          <w:color w:val="000000"/>
          <w:sz w:val="27"/>
          <w:szCs w:val="27"/>
          <w:lang w:eastAsia="ru-RU"/>
        </w:rPr>
        <w:t>(холодильное оборудование для заморожен-</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spellStart"/>
      <w:r w:rsidRPr="00CB59CA">
        <w:rPr>
          <w:rFonts w:ascii="Arial" w:eastAsia="Times New Roman" w:hAnsi="Arial" w:cs="Arial"/>
          <w:color w:val="000000"/>
          <w:sz w:val="27"/>
          <w:szCs w:val="27"/>
          <w:lang w:eastAsia="ru-RU"/>
        </w:rPr>
        <w:t>ных</w:t>
      </w:r>
      <w:proofErr w:type="spellEnd"/>
      <w:r w:rsidRPr="00CB59CA">
        <w:rPr>
          <w:rFonts w:ascii="Arial" w:eastAsia="Times New Roman" w:hAnsi="Arial" w:cs="Arial"/>
          <w:color w:val="000000"/>
          <w:sz w:val="27"/>
          <w:szCs w:val="27"/>
          <w:lang w:eastAsia="ru-RU"/>
        </w:rPr>
        <w:t xml:space="preserve"> продуктов и их длительного хранения).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Для нарезки мороженого мяса, или мяса на кости, применяют </w:t>
      </w:r>
      <w:hyperlink r:id="rId22" w:history="1">
        <w:r w:rsidRPr="00CB59CA">
          <w:rPr>
            <w:rFonts w:ascii="Arial" w:eastAsia="Times New Roman" w:hAnsi="Arial" w:cs="Arial"/>
            <w:color w:val="0000FF"/>
            <w:sz w:val="27"/>
            <w:szCs w:val="27"/>
            <w:u w:val="single"/>
            <w:lang w:eastAsia="ru-RU"/>
          </w:rPr>
          <w:t>ленточную пилу</w:t>
        </w:r>
        <w:r w:rsidRPr="00CB59CA">
          <w:rPr>
            <w:rFonts w:ascii="Arial" w:eastAsia="Times New Roman" w:hAnsi="Arial" w:cs="Arial"/>
            <w:color w:val="1DBEF1"/>
            <w:sz w:val="27"/>
            <w:szCs w:val="27"/>
            <w:u w:val="single"/>
            <w:lang w:eastAsia="ru-RU"/>
          </w:rPr>
          <w:t>(рис.3)</w:t>
        </w:r>
        <w:r w:rsidRPr="00CB59CA">
          <w:rPr>
            <w:rFonts w:ascii="Arial" w:eastAsia="Times New Roman" w:hAnsi="Arial" w:cs="Arial"/>
            <w:color w:val="0000FF"/>
            <w:sz w:val="27"/>
            <w:szCs w:val="27"/>
            <w:u w:val="single"/>
            <w:lang w:eastAsia="ru-RU"/>
          </w:rPr>
          <w:t>.</w:t>
        </w:r>
      </w:hyperlink>
      <w:r w:rsidRPr="00CB59CA">
        <w:rPr>
          <w:rFonts w:ascii="Arial" w:eastAsia="Times New Roman" w:hAnsi="Arial" w:cs="Arial"/>
          <w:color w:val="000000"/>
          <w:sz w:val="27"/>
          <w:szCs w:val="27"/>
          <w:lang w:eastAsia="ru-RU"/>
        </w:rPr>
        <w:t> При разделке полутуш применяют </w:t>
      </w:r>
      <w:r w:rsidRPr="00CB59CA">
        <w:rPr>
          <w:rFonts w:ascii="Arial" w:eastAsia="Times New Roman" w:hAnsi="Arial" w:cs="Arial"/>
          <w:color w:val="002060"/>
          <w:sz w:val="27"/>
          <w:szCs w:val="27"/>
          <w:u w:val="single"/>
          <w:lang w:eastAsia="ru-RU"/>
        </w:rPr>
        <w:t xml:space="preserve">ручную дисковую </w:t>
      </w:r>
      <w:proofErr w:type="spellStart"/>
      <w:r w:rsidRPr="00CB59CA">
        <w:rPr>
          <w:rFonts w:ascii="Arial" w:eastAsia="Times New Roman" w:hAnsi="Arial" w:cs="Arial"/>
          <w:color w:val="002060"/>
          <w:sz w:val="27"/>
          <w:szCs w:val="27"/>
          <w:u w:val="single"/>
          <w:lang w:eastAsia="ru-RU"/>
        </w:rPr>
        <w:t>пилу</w:t>
      </w:r>
      <w:r w:rsidRPr="00CB59CA">
        <w:rPr>
          <w:rFonts w:ascii="Arial" w:eastAsia="Times New Roman" w:hAnsi="Arial" w:cs="Arial"/>
          <w:b/>
          <w:bCs/>
          <w:color w:val="000000"/>
          <w:sz w:val="27"/>
          <w:szCs w:val="27"/>
          <w:lang w:eastAsia="ru-RU"/>
        </w:rPr>
        <w:t>,</w:t>
      </w:r>
      <w:r w:rsidRPr="00CB59CA">
        <w:rPr>
          <w:rFonts w:ascii="Arial" w:eastAsia="Times New Roman" w:hAnsi="Arial" w:cs="Arial"/>
          <w:color w:val="000000"/>
          <w:sz w:val="27"/>
          <w:szCs w:val="27"/>
          <w:lang w:eastAsia="ru-RU"/>
        </w:rPr>
        <w:t>эти</w:t>
      </w:r>
      <w:proofErr w:type="spellEnd"/>
      <w:r w:rsidRPr="00CB59CA">
        <w:rPr>
          <w:rFonts w:ascii="Arial" w:eastAsia="Times New Roman" w:hAnsi="Arial" w:cs="Arial"/>
          <w:color w:val="000000"/>
          <w:sz w:val="27"/>
          <w:szCs w:val="27"/>
          <w:lang w:eastAsia="ru-RU"/>
        </w:rPr>
        <w:t xml:space="preserve"> пилы разрезают кости, замороженные мясные блоки, тушки птицы.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Для нарезки ровных кусков мяса одинаковой толщины </w:t>
      </w:r>
      <w:proofErr w:type="spellStart"/>
      <w:r w:rsidRPr="00CB59CA">
        <w:rPr>
          <w:rFonts w:ascii="Arial" w:eastAsia="Times New Roman" w:hAnsi="Arial" w:cs="Arial"/>
          <w:color w:val="000000"/>
          <w:sz w:val="27"/>
          <w:szCs w:val="27"/>
          <w:lang w:eastAsia="ru-RU"/>
        </w:rPr>
        <w:t>используют</w:t>
      </w:r>
      <w:hyperlink r:id="rId23" w:history="1">
        <w:r w:rsidRPr="00CB59CA">
          <w:rPr>
            <w:rFonts w:ascii="Arial" w:eastAsia="Times New Roman" w:hAnsi="Arial" w:cs="Arial"/>
            <w:color w:val="0000FF"/>
            <w:sz w:val="27"/>
            <w:szCs w:val="27"/>
            <w:u w:val="single"/>
            <w:lang w:eastAsia="ru-RU"/>
          </w:rPr>
          <w:t>слайсер</w:t>
        </w:r>
        <w:proofErr w:type="spellEnd"/>
        <w:r w:rsidRPr="00CB59CA">
          <w:rPr>
            <w:rFonts w:ascii="Arial" w:eastAsia="Times New Roman" w:hAnsi="Arial" w:cs="Arial"/>
            <w:i/>
            <w:iCs/>
            <w:color w:val="1DBEF1"/>
            <w:sz w:val="27"/>
            <w:szCs w:val="27"/>
            <w:u w:val="single"/>
            <w:lang w:eastAsia="ru-RU"/>
          </w:rPr>
          <w:t>(рис.4)</w:t>
        </w:r>
      </w:hyperlink>
      <w:r w:rsidRPr="00CB59CA">
        <w:rPr>
          <w:rFonts w:ascii="Arial" w:eastAsia="Times New Roman" w:hAnsi="Arial" w:cs="Arial"/>
          <w:color w:val="000000"/>
          <w:sz w:val="27"/>
          <w:szCs w:val="27"/>
          <w:lang w:eastAsia="ru-RU"/>
        </w:rPr>
        <w:t>с вертикальным дисковым ножом диаметром до 350 мм.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spellStart"/>
      <w:r w:rsidRPr="00CB59CA">
        <w:rPr>
          <w:rFonts w:ascii="Arial" w:eastAsia="Times New Roman" w:hAnsi="Arial" w:cs="Arial"/>
          <w:color w:val="0070C0"/>
          <w:sz w:val="27"/>
          <w:szCs w:val="27"/>
          <w:u w:val="single"/>
          <w:lang w:eastAsia="ru-RU"/>
        </w:rPr>
        <w:t>Мясорыхлители</w:t>
      </w:r>
      <w:proofErr w:type="spellEnd"/>
      <w:r w:rsidRPr="00CB59CA">
        <w:rPr>
          <w:rFonts w:ascii="Arial" w:eastAsia="Times New Roman" w:hAnsi="Arial" w:cs="Arial"/>
          <w:color w:val="000000"/>
          <w:sz w:val="27"/>
          <w:szCs w:val="27"/>
          <w:lang w:eastAsia="ru-RU"/>
        </w:rPr>
        <w:t xml:space="preserve"> существенно </w:t>
      </w:r>
      <w:proofErr w:type="spellStart"/>
      <w:r w:rsidRPr="00CB59CA">
        <w:rPr>
          <w:rFonts w:ascii="Arial" w:eastAsia="Times New Roman" w:hAnsi="Arial" w:cs="Arial"/>
          <w:color w:val="000000"/>
          <w:sz w:val="27"/>
          <w:szCs w:val="27"/>
          <w:lang w:eastAsia="ru-RU"/>
        </w:rPr>
        <w:t>облег</w:t>
      </w:r>
      <w:proofErr w:type="spellEnd"/>
      <w:r w:rsidRPr="00CB59CA">
        <w:rPr>
          <w:rFonts w:ascii="Arial" w:eastAsia="Times New Roman" w:hAnsi="Arial" w:cs="Arial"/>
          <w:color w:val="000000"/>
          <w:sz w:val="27"/>
          <w:szCs w:val="27"/>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чают физический труд по приготовлению п/ф (</w:t>
      </w:r>
      <w:proofErr w:type="spellStart"/>
      <w:r w:rsidRPr="00CB59CA">
        <w:rPr>
          <w:rFonts w:ascii="Arial" w:eastAsia="Times New Roman" w:hAnsi="Arial" w:cs="Arial"/>
          <w:color w:val="000000"/>
          <w:sz w:val="27"/>
          <w:szCs w:val="27"/>
          <w:lang w:eastAsia="ru-RU"/>
        </w:rPr>
        <w:t>стей</w:t>
      </w:r>
      <w:proofErr w:type="spellEnd"/>
      <w:r w:rsidRPr="00CB59CA">
        <w:rPr>
          <w:rFonts w:ascii="Arial" w:eastAsia="Times New Roman" w:hAnsi="Arial" w:cs="Arial"/>
          <w:color w:val="000000"/>
          <w:sz w:val="27"/>
          <w:szCs w:val="27"/>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ков, шницелей, антрекотов или ромштексов),</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заменяя процесс отбивания порционных кусков мяса, одним из таких видов оборудования являются </w:t>
      </w:r>
      <w:proofErr w:type="spellStart"/>
      <w:proofErr w:type="gramStart"/>
      <w:r w:rsidRPr="00CB59CA">
        <w:rPr>
          <w:rFonts w:ascii="Arial" w:eastAsia="Times New Roman" w:hAnsi="Arial" w:cs="Arial"/>
          <w:color w:val="000000"/>
          <w:sz w:val="27"/>
          <w:szCs w:val="27"/>
          <w:lang w:eastAsia="ru-RU"/>
        </w:rPr>
        <w:t>тендерайзеры</w:t>
      </w:r>
      <w:proofErr w:type="spellEnd"/>
      <w:r w:rsidRPr="00CB59CA">
        <w:rPr>
          <w:rFonts w:ascii="Arial" w:eastAsia="Times New Roman" w:hAnsi="Arial" w:cs="Arial"/>
          <w:i/>
          <w:iCs/>
          <w:color w:val="000000"/>
          <w:sz w:val="27"/>
          <w:szCs w:val="27"/>
          <w:lang w:eastAsia="ru-RU"/>
        </w:rPr>
        <w:t>(</w:t>
      </w:r>
      <w:proofErr w:type="gramEnd"/>
      <w:r w:rsidRPr="00CB59CA">
        <w:rPr>
          <w:rFonts w:ascii="Arial" w:eastAsia="Times New Roman" w:hAnsi="Arial" w:cs="Arial"/>
          <w:i/>
          <w:iCs/>
          <w:color w:val="000000"/>
          <w:sz w:val="27"/>
          <w:szCs w:val="27"/>
          <w:lang w:eastAsia="ru-RU"/>
        </w:rPr>
        <w:t>рис. 5)</w:t>
      </w:r>
      <w:r w:rsidRPr="00CB59CA">
        <w:rPr>
          <w:rFonts w:ascii="Arial" w:eastAsia="Times New Roman" w:hAnsi="Arial" w:cs="Arial"/>
          <w:color w:val="000000"/>
          <w:sz w:val="27"/>
          <w:szCs w:val="27"/>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Для производства рубленных мясных п/ф организуют рабочие места по приготовлению фарша, дозировке и формовке рубленных мясных изделий установлены </w:t>
      </w:r>
      <w:hyperlink r:id="rId24" w:history="1">
        <w:r w:rsidRPr="00CB59CA">
          <w:rPr>
            <w:rFonts w:ascii="Arial" w:eastAsia="Times New Roman" w:hAnsi="Arial" w:cs="Arial"/>
            <w:color w:val="0000FF"/>
            <w:sz w:val="27"/>
            <w:szCs w:val="27"/>
            <w:u w:val="single"/>
            <w:lang w:eastAsia="ru-RU"/>
          </w:rPr>
          <w:t>мясорубка</w:t>
        </w:r>
      </w:hyperlink>
      <w:r w:rsidRPr="00CB59CA">
        <w:rPr>
          <w:rFonts w:ascii="Arial" w:eastAsia="Times New Roman" w:hAnsi="Arial" w:cs="Arial"/>
          <w:i/>
          <w:iCs/>
          <w:color w:val="000000"/>
          <w:sz w:val="27"/>
          <w:szCs w:val="27"/>
          <w:u w:val="single"/>
          <w:lang w:eastAsia="ru-RU"/>
        </w:rPr>
        <w:t>(рис.6)</w:t>
      </w:r>
      <w:r w:rsidRPr="00CB59CA">
        <w:rPr>
          <w:rFonts w:ascii="Arial" w:eastAsia="Times New Roman" w:hAnsi="Arial" w:cs="Arial"/>
          <w:color w:val="000000"/>
          <w:sz w:val="27"/>
          <w:szCs w:val="27"/>
          <w:lang w:eastAsia="ru-RU"/>
        </w:rPr>
        <w:t> и </w:t>
      </w:r>
      <w:hyperlink r:id="rId25" w:history="1">
        <w:r w:rsidRPr="00CB59CA">
          <w:rPr>
            <w:rFonts w:ascii="Arial" w:eastAsia="Times New Roman" w:hAnsi="Arial" w:cs="Arial"/>
            <w:color w:val="0000FF"/>
            <w:sz w:val="27"/>
            <w:szCs w:val="27"/>
            <w:u w:val="single"/>
            <w:lang w:eastAsia="ru-RU"/>
          </w:rPr>
          <w:t>фаршемешалка</w:t>
        </w:r>
      </w:hyperlink>
      <w:r w:rsidRPr="00CB59CA">
        <w:rPr>
          <w:rFonts w:ascii="Arial" w:eastAsia="Times New Roman" w:hAnsi="Arial" w:cs="Arial"/>
          <w:i/>
          <w:iCs/>
          <w:color w:val="000000"/>
          <w:sz w:val="27"/>
          <w:szCs w:val="27"/>
          <w:u w:val="single"/>
          <w:lang w:eastAsia="ru-RU"/>
        </w:rPr>
        <w:t>(рис.7)</w:t>
      </w:r>
      <w:r w:rsidRPr="00CB59CA">
        <w:rPr>
          <w:rFonts w:ascii="Arial" w:eastAsia="Times New Roman" w:hAnsi="Arial" w:cs="Arial"/>
          <w:color w:val="000000"/>
          <w:sz w:val="27"/>
          <w:szCs w:val="27"/>
          <w:lang w:eastAsia="ru-RU"/>
        </w:rPr>
        <w:t>, в которой осуществляется тщатель</w:t>
      </w:r>
      <w:r w:rsidRPr="00CB59CA">
        <w:rPr>
          <w:rFonts w:ascii="Arial" w:eastAsia="Times New Roman" w:hAnsi="Arial" w:cs="Arial"/>
          <w:color w:val="000000"/>
          <w:sz w:val="27"/>
          <w:szCs w:val="27"/>
          <w:u w:val="single"/>
          <w:lang w:eastAsia="ru-RU"/>
        </w:rPr>
        <w:t>ное перемешивание всех компонен</w:t>
      </w:r>
      <w:r w:rsidRPr="00CB59CA">
        <w:rPr>
          <w:rFonts w:ascii="Arial" w:eastAsia="Times New Roman" w:hAnsi="Arial" w:cs="Arial"/>
          <w:color w:val="000000"/>
          <w:sz w:val="27"/>
          <w:szCs w:val="27"/>
          <w:lang w:eastAsia="ru-RU"/>
        </w:rPr>
        <w:t>тов фарша.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Для измельчения, перемешивания мяса используются вакуумный</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gramStart"/>
      <w:r w:rsidRPr="00CB59CA">
        <w:rPr>
          <w:rFonts w:ascii="Arial" w:eastAsia="Times New Roman" w:hAnsi="Arial" w:cs="Arial"/>
          <w:color w:val="000000"/>
          <w:sz w:val="27"/>
          <w:szCs w:val="27"/>
          <w:lang w:eastAsia="ru-RU"/>
        </w:rPr>
        <w:t>куттер</w:t>
      </w:r>
      <w:r w:rsidRPr="00CB59CA">
        <w:rPr>
          <w:rFonts w:ascii="Arial" w:eastAsia="Times New Roman" w:hAnsi="Arial" w:cs="Arial"/>
          <w:i/>
          <w:iCs/>
          <w:color w:val="000000"/>
          <w:sz w:val="21"/>
          <w:szCs w:val="21"/>
          <w:lang w:eastAsia="ru-RU"/>
        </w:rPr>
        <w:t>(</w:t>
      </w:r>
      <w:proofErr w:type="gramEnd"/>
      <w:r w:rsidRPr="00CB59CA">
        <w:rPr>
          <w:rFonts w:ascii="Arial" w:eastAsia="Times New Roman" w:hAnsi="Arial" w:cs="Arial"/>
          <w:i/>
          <w:iCs/>
          <w:color w:val="000000"/>
          <w:sz w:val="21"/>
          <w:szCs w:val="21"/>
          <w:lang w:eastAsia="ru-RU"/>
        </w:rPr>
        <w:t>рис. 8</w:t>
      </w:r>
      <w:r w:rsidRPr="00CB59CA">
        <w:rPr>
          <w:rFonts w:ascii="Arial" w:eastAsia="Times New Roman" w:hAnsi="Arial" w:cs="Arial"/>
          <w:color w:val="000000"/>
          <w:sz w:val="21"/>
          <w:szCs w:val="21"/>
          <w:lang w:eastAsia="ru-RU"/>
        </w:rPr>
        <w:t>) </w:t>
      </w:r>
      <w:r w:rsidRPr="00CB59CA">
        <w:rPr>
          <w:rFonts w:ascii="Arial" w:eastAsia="Times New Roman" w:hAnsi="Arial" w:cs="Arial"/>
          <w:color w:val="000000"/>
          <w:sz w:val="27"/>
          <w:szCs w:val="27"/>
          <w:lang w:eastAsia="ru-RU"/>
        </w:rPr>
        <w:t xml:space="preserve">(англ. </w:t>
      </w:r>
      <w:proofErr w:type="spellStart"/>
      <w:r w:rsidRPr="00CB59CA">
        <w:rPr>
          <w:rFonts w:ascii="Arial" w:eastAsia="Times New Roman" w:hAnsi="Arial" w:cs="Arial"/>
          <w:color w:val="000000"/>
          <w:sz w:val="27"/>
          <w:szCs w:val="27"/>
          <w:lang w:eastAsia="ru-RU"/>
        </w:rPr>
        <w:t>cutter</w:t>
      </w:r>
      <w:proofErr w:type="spellEnd"/>
      <w:r w:rsidRPr="00CB59CA">
        <w:rPr>
          <w:rFonts w:ascii="Arial" w:eastAsia="Times New Roman" w:hAnsi="Arial" w:cs="Arial"/>
          <w:color w:val="000000"/>
          <w:sz w:val="27"/>
          <w:szCs w:val="27"/>
          <w:lang w:eastAsia="ru-RU"/>
        </w:rPr>
        <w:t xml:space="preserve"> - от </w:t>
      </w:r>
      <w:proofErr w:type="spellStart"/>
      <w:r w:rsidRPr="00CB59CA">
        <w:rPr>
          <w:rFonts w:ascii="Arial" w:eastAsia="Times New Roman" w:hAnsi="Arial" w:cs="Arial"/>
          <w:color w:val="000000"/>
          <w:sz w:val="27"/>
          <w:szCs w:val="27"/>
          <w:lang w:eastAsia="ru-RU"/>
        </w:rPr>
        <w:t>cut</w:t>
      </w:r>
      <w:proofErr w:type="spellEnd"/>
      <w:r w:rsidRPr="00CB59CA">
        <w:rPr>
          <w:rFonts w:ascii="Arial" w:eastAsia="Times New Roman" w:hAnsi="Arial" w:cs="Arial"/>
          <w:color w:val="000000"/>
          <w:sz w:val="27"/>
          <w:szCs w:val="27"/>
          <w:lang w:eastAsia="ru-RU"/>
        </w:rPr>
        <w:t xml:space="preserve"> - резать), машина для измельчения фарша и смешивания его с другими компонентами) или куттер –миксер.</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Автомат котлетный </w:t>
      </w:r>
      <w:r w:rsidRPr="00CB59CA">
        <w:rPr>
          <w:rFonts w:ascii="Arial" w:eastAsia="Times New Roman" w:hAnsi="Arial" w:cs="Arial"/>
          <w:b/>
          <w:bCs/>
          <w:color w:val="000000"/>
          <w:sz w:val="27"/>
          <w:szCs w:val="27"/>
          <w:lang w:eastAsia="ru-RU"/>
        </w:rPr>
        <w:t>АК-2М-40</w:t>
      </w:r>
      <w:r w:rsidRPr="00CB59CA">
        <w:rPr>
          <w:rFonts w:ascii="Arial" w:eastAsia="Times New Roman" w:hAnsi="Arial" w:cs="Arial"/>
          <w:i/>
          <w:iCs/>
          <w:color w:val="000000"/>
          <w:sz w:val="27"/>
          <w:szCs w:val="27"/>
          <w:lang w:eastAsia="ru-RU"/>
        </w:rPr>
        <w:t>(рис.</w:t>
      </w:r>
      <w:r w:rsidRPr="00CB59CA">
        <w:rPr>
          <w:rFonts w:ascii="Arial" w:eastAsia="Times New Roman" w:hAnsi="Arial" w:cs="Arial"/>
          <w:i/>
          <w:iCs/>
          <w:color w:val="000000"/>
          <w:sz w:val="21"/>
          <w:szCs w:val="21"/>
          <w:lang w:eastAsia="ru-RU"/>
        </w:rPr>
        <w:t> </w:t>
      </w:r>
      <w:proofErr w:type="gramStart"/>
      <w:r w:rsidRPr="00CB59CA">
        <w:rPr>
          <w:rFonts w:ascii="Arial" w:eastAsia="Times New Roman" w:hAnsi="Arial" w:cs="Arial"/>
          <w:i/>
          <w:iCs/>
          <w:color w:val="000000"/>
          <w:sz w:val="21"/>
          <w:szCs w:val="21"/>
          <w:lang w:eastAsia="ru-RU"/>
        </w:rPr>
        <w:t>9)</w:t>
      </w:r>
      <w:r w:rsidRPr="00CB59CA">
        <w:rPr>
          <w:rFonts w:ascii="Arial" w:eastAsia="Times New Roman" w:hAnsi="Arial" w:cs="Arial"/>
          <w:color w:val="000000"/>
          <w:sz w:val="27"/>
          <w:szCs w:val="27"/>
          <w:lang w:eastAsia="ru-RU"/>
        </w:rPr>
        <w:t>предназначен</w:t>
      </w:r>
      <w:proofErr w:type="gramEnd"/>
      <w:r w:rsidRPr="00CB59CA">
        <w:rPr>
          <w:rFonts w:ascii="Arial" w:eastAsia="Times New Roman" w:hAnsi="Arial" w:cs="Arial"/>
          <w:color w:val="000000"/>
          <w:sz w:val="27"/>
          <w:szCs w:val="27"/>
          <w:lang w:eastAsia="ru-RU"/>
        </w:rPr>
        <w:t xml:space="preserve"> для дозирования и формования котлет из мясного фарша.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На рабочем месте повара должны быть </w:t>
      </w:r>
      <w:hyperlink r:id="rId26" w:history="1">
        <w:r w:rsidRPr="00CB59CA">
          <w:rPr>
            <w:rFonts w:ascii="Arial" w:eastAsia="Times New Roman" w:hAnsi="Arial" w:cs="Arial"/>
            <w:color w:val="0000FF"/>
            <w:sz w:val="27"/>
            <w:szCs w:val="27"/>
            <w:u w:val="single"/>
            <w:lang w:eastAsia="ru-RU"/>
          </w:rPr>
          <w:t>электронные весы</w:t>
        </w:r>
      </w:hyperlink>
      <w:r w:rsidRPr="00CB59CA">
        <w:rPr>
          <w:rFonts w:ascii="Arial" w:eastAsia="Times New Roman" w:hAnsi="Arial" w:cs="Arial"/>
          <w:i/>
          <w:iCs/>
          <w:color w:val="000000"/>
          <w:sz w:val="27"/>
          <w:szCs w:val="27"/>
          <w:lang w:eastAsia="ru-RU"/>
        </w:rPr>
        <w:t>(рис.10)</w:t>
      </w:r>
      <w:r w:rsidRPr="00CB59CA">
        <w:rPr>
          <w:rFonts w:ascii="Arial" w:eastAsia="Times New Roman" w:hAnsi="Arial" w:cs="Arial"/>
          <w:color w:val="000000"/>
          <w:sz w:val="27"/>
          <w:szCs w:val="27"/>
          <w:lang w:eastAsia="ru-RU"/>
        </w:rPr>
        <w:t>для контроля выхода порционных и мелкокусковых мясных п/ф и взвешивания необходимых ингредиентов.</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Пояснение к работе:</w:t>
      </w:r>
    </w:p>
    <w:p w:rsidR="00CB59CA" w:rsidRPr="00CB59CA" w:rsidRDefault="00CB59CA" w:rsidP="00CB59CA">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p>
    <w:p w:rsidR="00CB59CA" w:rsidRPr="00CB59CA" w:rsidRDefault="00CB59CA" w:rsidP="00CB59CA">
      <w:pPr>
        <w:numPr>
          <w:ilvl w:val="1"/>
          <w:numId w:val="16"/>
        </w:numPr>
        <w:shd w:val="clear" w:color="auto" w:fill="FFFFFF"/>
        <w:spacing w:after="0" w:line="240" w:lineRule="auto"/>
        <w:ind w:left="0"/>
        <w:rPr>
          <w:rFonts w:ascii="Arial" w:eastAsia="Times New Roman" w:hAnsi="Arial" w:cs="Arial"/>
          <w:color w:val="000000"/>
          <w:sz w:val="21"/>
          <w:szCs w:val="21"/>
          <w:lang w:eastAsia="ru-RU"/>
        </w:rPr>
      </w:pPr>
    </w:p>
    <w:p w:rsidR="00CB59CA" w:rsidRPr="00CB59CA" w:rsidRDefault="00CB59CA" w:rsidP="00CB59CA">
      <w:pPr>
        <w:numPr>
          <w:ilvl w:val="2"/>
          <w:numId w:val="16"/>
        </w:numPr>
        <w:shd w:val="clear" w:color="auto" w:fill="FFFFFF"/>
        <w:spacing w:after="0" w:line="240" w:lineRule="auto"/>
        <w:ind w:left="0"/>
        <w:rPr>
          <w:rFonts w:ascii="Arial" w:eastAsia="Times New Roman" w:hAnsi="Arial" w:cs="Arial"/>
          <w:color w:val="000000"/>
          <w:sz w:val="21"/>
          <w:szCs w:val="21"/>
          <w:lang w:eastAsia="ru-RU"/>
        </w:rPr>
      </w:pPr>
    </w:p>
    <w:p w:rsidR="00CB59CA" w:rsidRPr="00CB59CA" w:rsidRDefault="00CB59CA" w:rsidP="00CB59CA">
      <w:pPr>
        <w:numPr>
          <w:ilvl w:val="3"/>
          <w:numId w:val="16"/>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lastRenderedPageBreak/>
        <w:t>Самостоятельно изучить тему «Характеристика холодильного, механического оборудования, техника безопасности при его использовании»</w:t>
      </w:r>
    </w:p>
    <w:p w:rsidR="00CB59CA" w:rsidRPr="00CB59CA" w:rsidRDefault="00CB59CA" w:rsidP="00CB59CA">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Воспользоваться лекцией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Задание: </w:t>
      </w:r>
      <w:r w:rsidRPr="00CB59CA">
        <w:rPr>
          <w:rFonts w:ascii="Arial" w:eastAsia="Times New Roman" w:hAnsi="Arial" w:cs="Arial"/>
          <w:color w:val="000000"/>
          <w:sz w:val="27"/>
          <w:szCs w:val="27"/>
          <w:lang w:eastAsia="ru-RU"/>
        </w:rPr>
        <w:t>Подготовить реферат на тему «Оборудование, используемое для подготовки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Результат:</w:t>
      </w:r>
      <w:r w:rsidRPr="00CB59CA">
        <w:rPr>
          <w:rFonts w:ascii="Arial" w:eastAsia="Times New Roman" w:hAnsi="Arial" w:cs="Arial"/>
          <w:color w:val="000000"/>
          <w:sz w:val="27"/>
          <w:szCs w:val="27"/>
          <w:lang w:eastAsia="ru-RU"/>
        </w:rPr>
        <w:t> Защита реферата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Самостоятельная работа № 4</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Тема</w:t>
      </w:r>
      <w:r w:rsidRPr="00CB59CA">
        <w:rPr>
          <w:rFonts w:ascii="Arial" w:eastAsia="Times New Roman" w:hAnsi="Arial" w:cs="Arial"/>
          <w:color w:val="000000"/>
          <w:sz w:val="27"/>
          <w:szCs w:val="27"/>
          <w:lang w:eastAsia="ru-RU"/>
        </w:rPr>
        <w:t>: Подготовить Доклад «Обеспечение безопасности при охлаждении, замораживании, размораживании хранении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Цель: </w:t>
      </w:r>
      <w:r w:rsidRPr="00CB59CA">
        <w:rPr>
          <w:rFonts w:ascii="Arial" w:eastAsia="Times New Roman" w:hAnsi="Arial" w:cs="Arial"/>
          <w:color w:val="000000"/>
          <w:sz w:val="27"/>
          <w:szCs w:val="27"/>
          <w:lang w:eastAsia="ru-RU"/>
        </w:rPr>
        <w:t>расширить и закрепить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Теоретическая часть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Замораживание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В процессе </w:t>
      </w:r>
      <w:proofErr w:type="gramStart"/>
      <w:r w:rsidRPr="00CB59CA">
        <w:rPr>
          <w:rFonts w:ascii="Arial" w:eastAsia="Times New Roman" w:hAnsi="Arial" w:cs="Arial"/>
          <w:color w:val="000000"/>
          <w:sz w:val="27"/>
          <w:szCs w:val="27"/>
          <w:lang w:eastAsia="ru-RU"/>
        </w:rPr>
        <w:t>замораживания  мяса</w:t>
      </w:r>
      <w:proofErr w:type="gramEnd"/>
      <w:r w:rsidRPr="00CB59CA">
        <w:rPr>
          <w:rFonts w:ascii="Arial" w:eastAsia="Times New Roman" w:hAnsi="Arial" w:cs="Arial"/>
          <w:color w:val="000000"/>
          <w:sz w:val="27"/>
          <w:szCs w:val="27"/>
          <w:lang w:eastAsia="ru-RU"/>
        </w:rPr>
        <w:t xml:space="preserve">  примерно 85 %   содержащейся в нем воды превращается в лёд, т.е.   образуются кристаллы воды, размеры которых зависят от способа замораживания. При медленном замораживании вода выделяется из мышечных волокон в межклеточное пространство, а затем замерзает в виде крупных кристаллов, которые деформируют ткань. При быстром замораживании вода не успевает перераспределиться и замерзает в виде мелких кристаллов в мышечном волокне, создав </w:t>
      </w:r>
      <w:proofErr w:type="gramStart"/>
      <w:r w:rsidRPr="00CB59CA">
        <w:rPr>
          <w:rFonts w:ascii="Arial" w:eastAsia="Times New Roman" w:hAnsi="Arial" w:cs="Arial"/>
          <w:color w:val="000000"/>
          <w:sz w:val="27"/>
          <w:szCs w:val="27"/>
          <w:lang w:eastAsia="ru-RU"/>
        </w:rPr>
        <w:t>условия,  способствующие</w:t>
      </w:r>
      <w:proofErr w:type="gramEnd"/>
      <w:r w:rsidRPr="00CB59CA">
        <w:rPr>
          <w:rFonts w:ascii="Arial" w:eastAsia="Times New Roman" w:hAnsi="Arial" w:cs="Arial"/>
          <w:color w:val="000000"/>
          <w:sz w:val="27"/>
          <w:szCs w:val="27"/>
          <w:lang w:eastAsia="ru-RU"/>
        </w:rPr>
        <w:t>  максимальной обратимости.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В процессе хранения даже в быстрозамороженном мясе при незначительных колебаниях температуры, происходит растворение мелких кристаллов и увеличение крупных, а также продолжается перераспределение влаги из мышечных волокон в межклеточное пространство, что отрицательно сказывается на качестве размороженного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В процессе замораживания и хранения мяса в замороженном состоянии происходит </w:t>
      </w:r>
      <w:proofErr w:type="spellStart"/>
      <w:r w:rsidRPr="00CB59CA">
        <w:rPr>
          <w:rFonts w:ascii="Arial" w:eastAsia="Times New Roman" w:hAnsi="Arial" w:cs="Arial"/>
          <w:color w:val="000000"/>
          <w:sz w:val="27"/>
          <w:szCs w:val="27"/>
          <w:lang w:eastAsia="ru-RU"/>
        </w:rPr>
        <w:t>высаливание</w:t>
      </w:r>
      <w:proofErr w:type="spellEnd"/>
      <w:r w:rsidRPr="00CB59CA">
        <w:rPr>
          <w:rFonts w:ascii="Arial" w:eastAsia="Times New Roman" w:hAnsi="Arial" w:cs="Arial"/>
          <w:color w:val="000000"/>
          <w:sz w:val="27"/>
          <w:szCs w:val="27"/>
          <w:lang w:eastAsia="ru-RU"/>
        </w:rPr>
        <w:t xml:space="preserve"> части белков вследствие увеличения концентрации солей в мышечном волокне за счет </w:t>
      </w:r>
      <w:proofErr w:type="gramStart"/>
      <w:r w:rsidRPr="00CB59CA">
        <w:rPr>
          <w:rFonts w:ascii="Arial" w:eastAsia="Times New Roman" w:hAnsi="Arial" w:cs="Arial"/>
          <w:color w:val="000000"/>
          <w:sz w:val="27"/>
          <w:szCs w:val="27"/>
          <w:lang w:eastAsia="ru-RU"/>
        </w:rPr>
        <w:t>вымерзания  чистого</w:t>
      </w:r>
      <w:proofErr w:type="gramEnd"/>
      <w:r w:rsidRPr="00CB59CA">
        <w:rPr>
          <w:rFonts w:ascii="Arial" w:eastAsia="Times New Roman" w:hAnsi="Arial" w:cs="Arial"/>
          <w:color w:val="000000"/>
          <w:sz w:val="27"/>
          <w:szCs w:val="27"/>
          <w:lang w:eastAsia="ru-RU"/>
        </w:rPr>
        <w:t xml:space="preserve"> растворителя   (воды)  и  потери  белками растворимости.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Чем ниже температура замораживания и больше скорость теплоотвода, тем меньше снижается растворимость белков, которая зависит также и от продолжительности хранения.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При увеличении продолжительности хранения мяса гидратация белков понижается, что приводит к увеличению потери им мясного сока при размораживании. Мясо, хранившееся в замороженном состоянии при -18°С в течение 24 месяцев, при размораживании теряет в 2,3 раза больше мясного сока, чем хранившееся 4 месяца.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 xml:space="preserve">Мороженое </w:t>
      </w:r>
      <w:proofErr w:type="spellStart"/>
      <w:r w:rsidRPr="00CB59CA">
        <w:rPr>
          <w:rFonts w:ascii="Arial" w:eastAsia="Times New Roman" w:hAnsi="Arial" w:cs="Arial"/>
          <w:b/>
          <w:bCs/>
          <w:i/>
          <w:iCs/>
          <w:color w:val="000000"/>
          <w:sz w:val="27"/>
          <w:szCs w:val="27"/>
          <w:lang w:eastAsia="ru-RU"/>
        </w:rPr>
        <w:t>мясо</w:t>
      </w:r>
      <w:r w:rsidRPr="00CB59CA">
        <w:rPr>
          <w:rFonts w:ascii="Arial" w:eastAsia="Times New Roman" w:hAnsi="Arial" w:cs="Arial"/>
          <w:color w:val="000000"/>
          <w:sz w:val="27"/>
          <w:szCs w:val="27"/>
          <w:lang w:eastAsia="ru-RU"/>
        </w:rPr>
        <w:t>поступающее</w:t>
      </w:r>
      <w:proofErr w:type="spellEnd"/>
      <w:r w:rsidRPr="00CB59CA">
        <w:rPr>
          <w:rFonts w:ascii="Arial" w:eastAsia="Times New Roman" w:hAnsi="Arial" w:cs="Arial"/>
          <w:color w:val="000000"/>
          <w:sz w:val="27"/>
          <w:szCs w:val="27"/>
          <w:lang w:eastAsia="ru-RU"/>
        </w:rPr>
        <w:t xml:space="preserve"> в блоках раскладывают для размораживания в заготовочном помещении на столах или стеллажах, уложенным на противни. Не рекомендуется размораживать мясо в воде, а также разрубать туши, полутуши или четвертины для ускорения их </w:t>
      </w:r>
      <w:r w:rsidRPr="00CB59CA">
        <w:rPr>
          <w:rFonts w:ascii="Arial" w:eastAsia="Times New Roman" w:hAnsi="Arial" w:cs="Arial"/>
          <w:color w:val="000000"/>
          <w:sz w:val="27"/>
          <w:szCs w:val="27"/>
          <w:lang w:eastAsia="ru-RU"/>
        </w:rPr>
        <w:lastRenderedPageBreak/>
        <w:t>размораживания на более мелкие куски, так как это приводит к значительным потерям мясного сока (до 10%), снижению пищевой ценности мяса и ухудшению качества получаемых п/ф.</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Размораживание мяса</w:t>
      </w:r>
      <w:r w:rsidRPr="00CB59CA">
        <w:rPr>
          <w:rFonts w:ascii="Arial" w:eastAsia="Times New Roman" w:hAnsi="Arial" w:cs="Arial"/>
          <w:color w:val="000000"/>
          <w:sz w:val="27"/>
          <w:szCs w:val="27"/>
          <w:lang w:eastAsia="ru-RU"/>
        </w:rPr>
        <w:t> - деликатный процесс. Его целью является максимальное восстановление первоначальных свойств мяса с минимальной потерей питательных веществ с мясным соком, так как в последнем содержится около 8 % белков, 3 % экстрактивных веществ и 1 % золы, а также водорастворимые витамины.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При размораживании мяса в нем протекает процесс восстановления его первоначальных свойств, полнота которого зависит от способа замораживания, продолжительности хранения в замороженном состоянии и условий размораживания. Однако полностью восстановить первоначальные свойства мяса не удается. Мясо размораживают в воздушной среде при относительно высокой влажности (85-95%).</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При размораживании происходит таяние кристаллов льда и постепенное поглощение воды мышечными волокнами. На ПОП применяют два способа размораживания: </w:t>
      </w:r>
      <w:r w:rsidRPr="00CB59CA">
        <w:rPr>
          <w:rFonts w:ascii="Arial" w:eastAsia="Times New Roman" w:hAnsi="Arial" w:cs="Arial"/>
          <w:b/>
          <w:bCs/>
          <w:i/>
          <w:iCs/>
          <w:color w:val="000000"/>
          <w:sz w:val="27"/>
          <w:szCs w:val="27"/>
          <w:lang w:eastAsia="ru-RU"/>
        </w:rPr>
        <w:t>медленный и быстрый</w:t>
      </w:r>
      <w:r w:rsidRPr="00CB59CA">
        <w:rPr>
          <w:rFonts w:ascii="Arial" w:eastAsia="Times New Roman" w:hAnsi="Arial" w:cs="Arial"/>
          <w:color w:val="000000"/>
          <w:sz w:val="27"/>
          <w:szCs w:val="27"/>
          <w:lang w:eastAsia="ru-RU"/>
        </w:rPr>
        <w:t>. Мясо размораживают в том виде, в каком оно поступило на предприятие.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При медленном размораживании</w:t>
      </w:r>
      <w:r w:rsidRPr="00CB59CA">
        <w:rPr>
          <w:rFonts w:ascii="Arial" w:eastAsia="Times New Roman" w:hAnsi="Arial" w:cs="Arial"/>
          <w:color w:val="000000"/>
          <w:sz w:val="27"/>
          <w:szCs w:val="27"/>
          <w:lang w:eastAsia="ru-RU"/>
        </w:rPr>
        <w:t> мяса температуру повышают от 0 до 6-8°С в течение 3-5 дней при относительной влажности воздуха 90-95</w:t>
      </w:r>
      <w:proofErr w:type="gramStart"/>
      <w:r w:rsidRPr="00CB59CA">
        <w:rPr>
          <w:rFonts w:ascii="Arial" w:eastAsia="Times New Roman" w:hAnsi="Arial" w:cs="Arial"/>
          <w:color w:val="000000"/>
          <w:sz w:val="27"/>
          <w:szCs w:val="27"/>
          <w:lang w:eastAsia="ru-RU"/>
        </w:rPr>
        <w:t>%,что</w:t>
      </w:r>
      <w:proofErr w:type="gramEnd"/>
      <w:r w:rsidRPr="00CB59CA">
        <w:rPr>
          <w:rFonts w:ascii="Arial" w:eastAsia="Times New Roman" w:hAnsi="Arial" w:cs="Arial"/>
          <w:color w:val="000000"/>
          <w:sz w:val="27"/>
          <w:szCs w:val="27"/>
          <w:lang w:eastAsia="ru-RU"/>
        </w:rPr>
        <w:t xml:space="preserve"> дает хорошие результаты, но для его осуществления нужно иметь запас мяса и несколько холодильных камер (не менее 3). Продолжительность размораживания зависит от массы туш, полутуш и четвертин.</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Длительность размораживания бараньих туш при температуре в камере 6°С составляет 2-3 суток, свиных полутуш - 2-3, свиных туш - 3-4 суток.</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Размораживание мяса считается законченным по достижении </w:t>
      </w:r>
      <w:proofErr w:type="gramStart"/>
      <w:r w:rsidRPr="00CB59CA">
        <w:rPr>
          <w:rFonts w:ascii="Arial" w:eastAsia="Times New Roman" w:hAnsi="Arial" w:cs="Arial"/>
          <w:color w:val="000000"/>
          <w:sz w:val="27"/>
          <w:szCs w:val="27"/>
          <w:lang w:eastAsia="ru-RU"/>
        </w:rPr>
        <w:t>в толще мышц</w:t>
      </w:r>
      <w:proofErr w:type="gramEnd"/>
      <w:r w:rsidRPr="00CB59CA">
        <w:rPr>
          <w:rFonts w:ascii="Arial" w:eastAsia="Times New Roman" w:hAnsi="Arial" w:cs="Arial"/>
          <w:color w:val="000000"/>
          <w:sz w:val="27"/>
          <w:szCs w:val="27"/>
          <w:lang w:eastAsia="ru-RU"/>
        </w:rPr>
        <w:t xml:space="preserve"> температуры 0-1 °С. Повышение температуры в толще мышц до 3°С дает лучшие результаты, чем до температуры 0-1°С, но требует большей продолжительности процесса. Быстрый способ размораживания требует последующей выдержки размороженного мяса с целью снижения потерь мясного сока при дальнейшей его обработке, выравнивания температуры во всех частях туши и завершения процесса созревания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Быстрое размораживание </w:t>
      </w:r>
      <w:hyperlink r:id="rId27" w:history="1">
        <w:r w:rsidRPr="00CB59CA">
          <w:rPr>
            <w:rFonts w:ascii="Arial" w:eastAsia="Times New Roman" w:hAnsi="Arial" w:cs="Arial"/>
            <w:color w:val="1DBEF1"/>
            <w:sz w:val="27"/>
            <w:szCs w:val="27"/>
            <w:lang w:eastAsia="ru-RU"/>
          </w:rPr>
          <w:t>говяжьих</w:t>
        </w:r>
      </w:hyperlink>
      <w:r w:rsidRPr="00CB59CA">
        <w:rPr>
          <w:rFonts w:ascii="Arial" w:eastAsia="Times New Roman" w:hAnsi="Arial" w:cs="Arial"/>
          <w:color w:val="000000"/>
          <w:sz w:val="27"/>
          <w:szCs w:val="27"/>
          <w:lang w:eastAsia="ru-RU"/>
        </w:rPr>
        <w:t> полутуш и четвертин производят в камерах при температуре 20-25°С и относительной влажности воздуха 85-95%. Такие условия достигаются путем подогрева и увлажнения воздуха. Продолжительность размораживания мяса составляет от 12 до 24 ч. После быстрого размораживания мясо направляют в холодильные камеры для выдержки при температуре 0-2 °С и относительной влажности 80-85%. Выдержка продолжается не менее 24 ч. Общая продолжительность ее при быстром размораживании составляет около двух суток.</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Процесс размораживания мяса сопровождается некоторыми изменениями свойств продукта, в частности появлением ярко-красной окраски, потерей упругости.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lastRenderedPageBreak/>
        <w:t>Пояснение к работе:</w:t>
      </w:r>
    </w:p>
    <w:p w:rsidR="00CB59CA" w:rsidRPr="00CB59CA" w:rsidRDefault="00CB59CA" w:rsidP="00CB59CA">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Повторить лекцию по теме</w:t>
      </w:r>
    </w:p>
    <w:p w:rsidR="00CB59CA" w:rsidRPr="00CB59CA" w:rsidRDefault="00CB59CA" w:rsidP="00CB59CA">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Воспользоваться дополнительным материалом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Задание:</w:t>
      </w:r>
      <w:r w:rsidRPr="00CB59CA">
        <w:rPr>
          <w:rFonts w:ascii="Arial" w:eastAsia="Times New Roman" w:hAnsi="Arial" w:cs="Arial"/>
          <w:color w:val="000000"/>
          <w:sz w:val="27"/>
          <w:szCs w:val="27"/>
          <w:lang w:eastAsia="ru-RU"/>
        </w:rPr>
        <w:t> Подготовить доклад «Обеспечение безопасности при охлаждении, замораживании, размораживании хранении мяса»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roofErr w:type="spellStart"/>
      <w:proofErr w:type="gramStart"/>
      <w:r w:rsidRPr="00CB59CA">
        <w:rPr>
          <w:rFonts w:ascii="Arial" w:eastAsia="Times New Roman" w:hAnsi="Arial" w:cs="Arial"/>
          <w:b/>
          <w:bCs/>
          <w:color w:val="000000"/>
          <w:sz w:val="27"/>
          <w:szCs w:val="27"/>
          <w:lang w:eastAsia="ru-RU"/>
        </w:rPr>
        <w:t>Результат:</w:t>
      </w:r>
      <w:r w:rsidRPr="00CB59CA">
        <w:rPr>
          <w:rFonts w:ascii="Arial" w:eastAsia="Times New Roman" w:hAnsi="Arial" w:cs="Arial"/>
          <w:color w:val="000000"/>
          <w:sz w:val="27"/>
          <w:szCs w:val="27"/>
          <w:lang w:eastAsia="ru-RU"/>
        </w:rPr>
        <w:t>представление</w:t>
      </w:r>
      <w:proofErr w:type="spellEnd"/>
      <w:proofErr w:type="gramEnd"/>
      <w:r w:rsidRPr="00CB59CA">
        <w:rPr>
          <w:rFonts w:ascii="Arial" w:eastAsia="Times New Roman" w:hAnsi="Arial" w:cs="Arial"/>
          <w:color w:val="000000"/>
          <w:sz w:val="27"/>
          <w:szCs w:val="27"/>
          <w:lang w:eastAsia="ru-RU"/>
        </w:rPr>
        <w:t xml:space="preserve"> доклада</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Самостоятельная работа № 5</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Тема</w:t>
      </w:r>
      <w:r w:rsidRPr="00CB59CA">
        <w:rPr>
          <w:rFonts w:ascii="Arial" w:eastAsia="Times New Roman" w:hAnsi="Arial" w:cs="Arial"/>
          <w:color w:val="000000"/>
          <w:sz w:val="27"/>
          <w:szCs w:val="27"/>
          <w:lang w:eastAsia="ru-RU"/>
        </w:rPr>
        <w:t>: Работа с материалом интернета: оформить карточки по классификации видов рыб</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Цель: </w:t>
      </w:r>
      <w:r w:rsidRPr="00CB59CA">
        <w:rPr>
          <w:rFonts w:ascii="Arial" w:eastAsia="Times New Roman" w:hAnsi="Arial" w:cs="Arial"/>
          <w:color w:val="000000"/>
          <w:sz w:val="27"/>
          <w:szCs w:val="27"/>
          <w:lang w:eastAsia="ru-RU"/>
        </w:rPr>
        <w:t>обобщить и закрепить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Теоретическая часть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Классификация промысловых рыб</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К промысловым рыбам относятся позвоночные представители водной стихии, подразделяющиеся по признакам:</w:t>
      </w:r>
    </w:p>
    <w:p w:rsidR="00CB59CA" w:rsidRPr="00CB59CA" w:rsidRDefault="00CB59CA" w:rsidP="00CB59C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По устройству скелетной опоры они могут быть хрящевыми и костистыми. К первым относятся </w:t>
      </w:r>
      <w:proofErr w:type="spellStart"/>
      <w:r w:rsidRPr="00CB59CA">
        <w:rPr>
          <w:rFonts w:ascii="Arial" w:eastAsia="Times New Roman" w:hAnsi="Arial" w:cs="Arial"/>
          <w:color w:val="000000"/>
          <w:sz w:val="27"/>
          <w:szCs w:val="27"/>
          <w:lang w:eastAsia="ru-RU"/>
        </w:rPr>
        <w:t>миноговые</w:t>
      </w:r>
      <w:proofErr w:type="spellEnd"/>
      <w:r w:rsidRPr="00CB59CA">
        <w:rPr>
          <w:rFonts w:ascii="Arial" w:eastAsia="Times New Roman" w:hAnsi="Arial" w:cs="Arial"/>
          <w:color w:val="000000"/>
          <w:sz w:val="27"/>
          <w:szCs w:val="27"/>
          <w:lang w:eastAsia="ru-RU"/>
        </w:rPr>
        <w:t xml:space="preserve"> и осетровые, а ко вторым - все остальные рыбы.</w:t>
      </w:r>
    </w:p>
    <w:p w:rsidR="00CB59CA" w:rsidRPr="00CB59CA" w:rsidRDefault="00CB59CA" w:rsidP="00CB59C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 месту обитания рыбы бывают морскими, проходными, полупроходными и пресноводными.</w:t>
      </w:r>
    </w:p>
    <w:p w:rsidR="00CB59CA" w:rsidRPr="00CB59CA" w:rsidRDefault="00CB59CA" w:rsidP="00CB59C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К морским представителям принадлежат особи, живущие исключительно в соленой воде морей и океанов. К ним относится сельдь, треска, скумбрия, и другие.</w:t>
      </w:r>
    </w:p>
    <w:p w:rsidR="00CB59CA" w:rsidRPr="00CB59CA" w:rsidRDefault="00CB59CA" w:rsidP="00CB59C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CB59CA">
        <w:rPr>
          <w:rFonts w:ascii="Arial" w:eastAsia="Times New Roman" w:hAnsi="Arial" w:cs="Arial"/>
          <w:color w:val="000000"/>
          <w:sz w:val="27"/>
          <w:szCs w:val="27"/>
          <w:lang w:eastAsia="ru-RU"/>
        </w:rPr>
        <w:t>Представителяи</w:t>
      </w:r>
      <w:proofErr w:type="spellEnd"/>
      <w:r w:rsidRPr="00CB59CA">
        <w:rPr>
          <w:rFonts w:ascii="Arial" w:eastAsia="Times New Roman" w:hAnsi="Arial" w:cs="Arial"/>
          <w:color w:val="000000"/>
          <w:sz w:val="27"/>
          <w:szCs w:val="27"/>
          <w:lang w:eastAsia="ru-RU"/>
        </w:rPr>
        <w:t xml:space="preserve"> проходных рыб - морские особи, которые в период нереста заходят в реки. Это большая часть лососевых рыб и осетровые представители.</w:t>
      </w:r>
    </w:p>
    <w:p w:rsidR="00CB59CA" w:rsidRPr="00CB59CA" w:rsidRDefault="00CB59CA" w:rsidP="00CB59C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Полупроходными называются рыбы, обитающие в несоленых зонах морей, которые на зимнее время и период нереста уходят в пресные воды. Это такие рыбы, как сом, судак, вобла, сазан, лещ.</w:t>
      </w:r>
    </w:p>
    <w:p w:rsidR="00CB59CA" w:rsidRPr="00CB59CA" w:rsidRDefault="00CB59CA" w:rsidP="00CB59C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Пресноводные рыбы всю жизнь проводят в пресной воде: толстолобик, стерлядь, налим.</w:t>
      </w:r>
    </w:p>
    <w:p w:rsidR="00CB59CA" w:rsidRPr="00CB59CA" w:rsidRDefault="00CB59CA" w:rsidP="00CB59C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 степени жирности рыбы бывают нежирными (до 2%), среднего уровня жирности (до 8%) и жирными (свыше 15%).</w:t>
      </w:r>
    </w:p>
    <w:p w:rsidR="00CB59CA" w:rsidRPr="00CB59CA" w:rsidRDefault="00CB59CA" w:rsidP="00CB59C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 длине и массе тела рыбы могут иметь соответственно крупные, средние и мелкие размеры.</w:t>
      </w:r>
    </w:p>
    <w:p w:rsidR="00CB59CA" w:rsidRPr="00CB59CA" w:rsidRDefault="00CB59CA" w:rsidP="00CB59C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Классификация промысловых рыб объединят свыше 100 семейств водных жителей. Наиболее ценное значение имеют сельдевые, осетровые, скумбриевые, карповые, камбаловые, лососевые, тресковые рыбы. На семейства их распределяют в зависимости от признаков: скелета, чешуи, количества плавников, формы тела и головы.</w:t>
      </w:r>
    </w:p>
    <w:p w:rsidR="00CB59CA" w:rsidRPr="00CB59CA" w:rsidRDefault="00CB59CA" w:rsidP="00CB59C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 характеру кожного покрова различают рыбу </w:t>
      </w:r>
      <w:r w:rsidRPr="00CB59CA">
        <w:rPr>
          <w:rFonts w:ascii="Arial" w:eastAsia="Times New Roman" w:hAnsi="Arial" w:cs="Arial"/>
          <w:i/>
          <w:iCs/>
          <w:color w:val="000000"/>
          <w:sz w:val="27"/>
          <w:szCs w:val="27"/>
          <w:u w:val="single"/>
          <w:lang w:eastAsia="ru-RU"/>
        </w:rPr>
        <w:t>с чешуей</w:t>
      </w:r>
      <w:r w:rsidRPr="00CB59CA">
        <w:rPr>
          <w:rFonts w:ascii="Arial" w:eastAsia="Times New Roman" w:hAnsi="Arial" w:cs="Arial"/>
          <w:color w:val="000000"/>
          <w:sz w:val="27"/>
          <w:szCs w:val="27"/>
          <w:lang w:eastAsia="ru-RU"/>
        </w:rPr>
        <w:t> (судак, лещ, сазан,</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серебристый хек),</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i/>
          <w:iCs/>
          <w:color w:val="000000"/>
          <w:sz w:val="27"/>
          <w:szCs w:val="27"/>
          <w:u w:val="single"/>
          <w:lang w:eastAsia="ru-RU"/>
        </w:rPr>
        <w:lastRenderedPageBreak/>
        <w:t xml:space="preserve">без </w:t>
      </w:r>
      <w:proofErr w:type="gramStart"/>
      <w:r w:rsidRPr="00CB59CA">
        <w:rPr>
          <w:rFonts w:ascii="Arial" w:eastAsia="Times New Roman" w:hAnsi="Arial" w:cs="Arial"/>
          <w:i/>
          <w:iCs/>
          <w:color w:val="000000"/>
          <w:sz w:val="27"/>
          <w:szCs w:val="27"/>
          <w:u w:val="single"/>
          <w:lang w:eastAsia="ru-RU"/>
        </w:rPr>
        <w:t>чешуи</w:t>
      </w:r>
      <w:r w:rsidRPr="00CB59CA">
        <w:rPr>
          <w:rFonts w:ascii="Arial" w:eastAsia="Times New Roman" w:hAnsi="Arial" w:cs="Arial"/>
          <w:color w:val="000000"/>
          <w:sz w:val="27"/>
          <w:szCs w:val="27"/>
          <w:lang w:eastAsia="ru-RU"/>
        </w:rPr>
        <w:t>(</w:t>
      </w:r>
      <w:proofErr w:type="gramEnd"/>
      <w:r w:rsidRPr="00CB59CA">
        <w:rPr>
          <w:rFonts w:ascii="Arial" w:eastAsia="Times New Roman" w:hAnsi="Arial" w:cs="Arial"/>
          <w:color w:val="000000"/>
          <w:sz w:val="27"/>
          <w:szCs w:val="27"/>
          <w:lang w:eastAsia="ru-RU"/>
        </w:rPr>
        <w:t>налим, угорь, сом, к этой же группе относят</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навагу, т.к. она имеет очень мелкую чешую) и с </w:t>
      </w:r>
      <w:r w:rsidRPr="00CB59CA">
        <w:rPr>
          <w:rFonts w:ascii="Arial" w:eastAsia="Times New Roman" w:hAnsi="Arial" w:cs="Arial"/>
          <w:i/>
          <w:iCs/>
          <w:color w:val="000000"/>
          <w:sz w:val="27"/>
          <w:szCs w:val="27"/>
          <w:u w:val="single"/>
          <w:lang w:eastAsia="ru-RU"/>
        </w:rPr>
        <w:t>костными пластинками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(жучками- рыбы осетровых пород на поверхности.</w:t>
      </w:r>
    </w:p>
    <w:p w:rsidR="00CB59CA" w:rsidRPr="00CB59CA" w:rsidRDefault="00CB59CA" w:rsidP="00CB59CA">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 анатомическому строению рыбу делят на три группы</w:t>
      </w:r>
      <w:r w:rsidRPr="00CB59CA">
        <w:rPr>
          <w:rFonts w:ascii="Arial" w:eastAsia="Times New Roman" w:hAnsi="Arial" w:cs="Arial"/>
          <w:color w:val="4BACC6"/>
          <w:sz w:val="27"/>
          <w:szCs w:val="27"/>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u w:val="single"/>
          <w:lang w:eastAsia="ru-RU"/>
        </w:rPr>
        <w:t>костным, костно-хрящевым, хрящевым скелетом.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u w:val="single"/>
          <w:lang w:eastAsia="ru-RU"/>
        </w:rPr>
        <w:t>I-ой группе </w:t>
      </w:r>
      <w:r w:rsidRPr="00CB59CA">
        <w:rPr>
          <w:rFonts w:ascii="Arial" w:eastAsia="Times New Roman" w:hAnsi="Arial" w:cs="Arial"/>
          <w:color w:val="000000"/>
          <w:sz w:val="27"/>
          <w:szCs w:val="27"/>
          <w:lang w:eastAsia="ru-RU"/>
        </w:rPr>
        <w:t xml:space="preserve">относятся чешуйчатые и </w:t>
      </w:r>
      <w:proofErr w:type="spellStart"/>
      <w:r w:rsidRPr="00CB59CA">
        <w:rPr>
          <w:rFonts w:ascii="Arial" w:eastAsia="Times New Roman" w:hAnsi="Arial" w:cs="Arial"/>
          <w:color w:val="000000"/>
          <w:sz w:val="27"/>
          <w:szCs w:val="27"/>
          <w:lang w:eastAsia="ru-RU"/>
        </w:rPr>
        <w:t>бесчешуйчаты</w:t>
      </w:r>
      <w:proofErr w:type="spellEnd"/>
      <w:r w:rsidRPr="00CB59CA">
        <w:rPr>
          <w:rFonts w:ascii="Arial" w:eastAsia="Times New Roman" w:hAnsi="Arial" w:cs="Arial"/>
          <w:color w:val="000000"/>
          <w:sz w:val="27"/>
          <w:szCs w:val="27"/>
          <w:lang w:eastAsia="ru-RU"/>
        </w:rPr>
        <w:t xml:space="preserve"> рыбы,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ко </w:t>
      </w:r>
      <w:r w:rsidRPr="00CB59CA">
        <w:rPr>
          <w:rFonts w:ascii="Arial" w:eastAsia="Times New Roman" w:hAnsi="Arial" w:cs="Arial"/>
          <w:color w:val="000000"/>
          <w:sz w:val="27"/>
          <w:szCs w:val="27"/>
          <w:u w:val="single"/>
          <w:lang w:eastAsia="ru-RU"/>
        </w:rPr>
        <w:t>II-ой</w:t>
      </w:r>
      <w:r w:rsidRPr="00CB59CA">
        <w:rPr>
          <w:rFonts w:ascii="Arial" w:eastAsia="Times New Roman" w:hAnsi="Arial" w:cs="Arial"/>
          <w:color w:val="000000"/>
          <w:sz w:val="27"/>
          <w:szCs w:val="27"/>
          <w:lang w:eastAsia="ru-RU"/>
        </w:rPr>
        <w:t>-рыба осетровых пород,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к </w:t>
      </w:r>
      <w:r w:rsidRPr="00CB59CA">
        <w:rPr>
          <w:rFonts w:ascii="Arial" w:eastAsia="Times New Roman" w:hAnsi="Arial" w:cs="Arial"/>
          <w:color w:val="000000"/>
          <w:sz w:val="27"/>
          <w:szCs w:val="27"/>
          <w:u w:val="single"/>
          <w:lang w:eastAsia="ru-RU"/>
        </w:rPr>
        <w:t>III-ей</w:t>
      </w:r>
      <w:r w:rsidRPr="00CB59CA">
        <w:rPr>
          <w:rFonts w:ascii="Arial" w:eastAsia="Times New Roman" w:hAnsi="Arial" w:cs="Arial"/>
          <w:color w:val="000000"/>
          <w:sz w:val="27"/>
          <w:szCs w:val="27"/>
          <w:lang w:eastAsia="ru-RU"/>
        </w:rPr>
        <w:t>-угри и миноги.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Пояснение к работе:</w:t>
      </w:r>
    </w:p>
    <w:p w:rsidR="00CB59CA" w:rsidRPr="00CB59CA" w:rsidRDefault="00CB59CA" w:rsidP="00CB59CA">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Повторить лекцию по теме</w:t>
      </w:r>
    </w:p>
    <w:p w:rsidR="00CB59CA" w:rsidRPr="00CB59CA" w:rsidRDefault="00CB59CA" w:rsidP="00CB59CA">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Воспользоваться информацией </w:t>
      </w:r>
      <w:proofErr w:type="spellStart"/>
      <w:r w:rsidRPr="00CB59CA">
        <w:rPr>
          <w:rFonts w:ascii="Arial" w:eastAsia="Times New Roman" w:hAnsi="Arial" w:cs="Arial"/>
          <w:color w:val="000000"/>
          <w:sz w:val="27"/>
          <w:szCs w:val="27"/>
          <w:lang w:eastAsia="ru-RU"/>
        </w:rPr>
        <w:t>интернет-ресурсов</w:t>
      </w:r>
      <w:proofErr w:type="spellEnd"/>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0B23E9">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FF0000"/>
          <w:sz w:val="27"/>
          <w:szCs w:val="27"/>
          <w:lang w:eastAsia="ru-RU"/>
        </w:rPr>
        <w:t>1. Образец обучающей карточки</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color w:val="FF0000"/>
          <w:sz w:val="27"/>
          <w:szCs w:val="27"/>
          <w:lang w:eastAsia="ru-RU"/>
        </w:rPr>
        <w:t>2. Образец карточки-задания:</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i/>
          <w:iCs/>
          <w:color w:val="FF0000"/>
          <w:sz w:val="27"/>
          <w:szCs w:val="27"/>
          <w:lang w:eastAsia="ru-RU"/>
        </w:rPr>
        <w:t>Заполните предложенную классификацию</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color w:val="FF0000"/>
          <w:sz w:val="27"/>
          <w:szCs w:val="27"/>
          <w:lang w:eastAsia="ru-RU"/>
        </w:rPr>
        <w:t>Трафарет проверки карточки-задания: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Задание:</w:t>
      </w:r>
      <w:r w:rsidRPr="00CB59CA">
        <w:rPr>
          <w:rFonts w:ascii="Arial" w:eastAsia="Times New Roman" w:hAnsi="Arial" w:cs="Arial"/>
          <w:color w:val="000000"/>
          <w:sz w:val="27"/>
          <w:szCs w:val="27"/>
          <w:lang w:eastAsia="ru-RU"/>
        </w:rPr>
        <w:t> Оформить карточки по классификации видов рыб</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Результат: </w:t>
      </w:r>
      <w:r w:rsidRPr="00CB59CA">
        <w:rPr>
          <w:rFonts w:ascii="Arial" w:eastAsia="Times New Roman" w:hAnsi="Arial" w:cs="Arial"/>
          <w:color w:val="000000"/>
          <w:sz w:val="27"/>
          <w:szCs w:val="27"/>
          <w:lang w:eastAsia="ru-RU"/>
        </w:rPr>
        <w:t>карточки по классификации видов рыб в распечатанном и электронном виде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bookmarkStart w:id="0" w:name="_GoBack"/>
      <w:bookmarkEnd w:id="0"/>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Самостоятельная работа № 6</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Тема</w:t>
      </w:r>
      <w:r w:rsidRPr="00CB59CA">
        <w:rPr>
          <w:rFonts w:ascii="Arial" w:eastAsia="Times New Roman" w:hAnsi="Arial" w:cs="Arial"/>
          <w:color w:val="000000"/>
          <w:sz w:val="27"/>
          <w:szCs w:val="27"/>
          <w:lang w:eastAsia="ru-RU"/>
        </w:rPr>
        <w:t>: Реферат «Варианты обработки и подготовки рыбы с костным скелетом для приготовления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Цель: </w:t>
      </w:r>
      <w:r w:rsidRPr="00CB59CA">
        <w:rPr>
          <w:rFonts w:ascii="Arial" w:eastAsia="Times New Roman" w:hAnsi="Arial" w:cs="Arial"/>
          <w:color w:val="000000"/>
          <w:sz w:val="27"/>
          <w:szCs w:val="27"/>
          <w:lang w:eastAsia="ru-RU"/>
        </w:rPr>
        <w:t>расширить и закрепить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Теоретическая часть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Обработка рыбы с костным скелетом</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Механическая кулинарная обработка рыбы с костным скелетом включает следующие операции: очистку от чешуи, удаление головы, плавников, плечевой кости, потрошение, промывание, разделку и нарезку полуфабрикатов.</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От чешуи рыбу очищают вручную или механическими скребками. Если чешуя снимается трудно (линь и др.), тушки погружают на 25-30 с в кипяток. Очищенную рыбу промывают.</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У бесчешуйчатых рыб удаление чешуи заменяется зачисткой их поверхности от слизи. После очистки от чешуи у рыбы удаляют плавники (начиная со спинного). Для этого рыбу кладут на бок и прорезают мякоть вдоль плавника сначала с одной, а </w:t>
      </w:r>
      <w:proofErr w:type="gramStart"/>
      <w:r w:rsidRPr="00CB59CA">
        <w:rPr>
          <w:rFonts w:ascii="Arial" w:eastAsia="Times New Roman" w:hAnsi="Arial" w:cs="Arial"/>
          <w:color w:val="000000"/>
          <w:sz w:val="27"/>
          <w:szCs w:val="27"/>
          <w:lang w:eastAsia="ru-RU"/>
        </w:rPr>
        <w:t>затем</w:t>
      </w:r>
      <w:proofErr w:type="gramEnd"/>
      <w:r w:rsidRPr="00CB59CA">
        <w:rPr>
          <w:rFonts w:ascii="Arial" w:eastAsia="Times New Roman" w:hAnsi="Arial" w:cs="Arial"/>
          <w:color w:val="000000"/>
          <w:sz w:val="27"/>
          <w:szCs w:val="27"/>
          <w:lang w:eastAsia="ru-RU"/>
        </w:rPr>
        <w:t xml:space="preserve"> с другой стороны. Ножом прижимают подрезанный плавник и, держа рыбу за хвостовую часть, отводят в сторону, при этом плавник легко удаляется. При таком способе исключается укол о плавник, что особенно важно при обработке судака и морского окуня.</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lastRenderedPageBreak/>
        <w:t>Также удаляют и анальный плавник, после чего отрезают или отрубают остальные плавники (брюшной, грудной). Плавники (все, кроме хвостового) срезают на уровне кожного покрова, а хвостовой — на расстоянии 1-2 см от основания его средних лучей.</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Голову удаляют по контуру жаберных крышек.</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У обезглавленных рыб удаляют плечевые кости, надрезая мякоть рыбы, частично оголяют их, а затем отделяют.</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Мякоть, удаленную вместе с плечевыми костями, в дальнейшем используют для приготовления бульона.</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Потрошат рыбу двумя способами</w:t>
      </w:r>
      <w:r w:rsidRPr="00CB59CA">
        <w:rPr>
          <w:rFonts w:ascii="Arial" w:eastAsia="Times New Roman" w:hAnsi="Arial" w:cs="Arial"/>
          <w:color w:val="000000"/>
          <w:sz w:val="27"/>
          <w:szCs w:val="27"/>
          <w:lang w:eastAsia="ru-RU"/>
        </w:rPr>
        <w:t>:</w:t>
      </w:r>
    </w:p>
    <w:p w:rsidR="00CB59CA" w:rsidRPr="00CB59CA" w:rsidRDefault="00CB59CA" w:rsidP="00CB59CA">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не разрезая брюшка, а удаляя внутренности вместе с головой;</w:t>
      </w:r>
    </w:p>
    <w:p w:rsidR="00CB59CA" w:rsidRPr="00CB59CA" w:rsidRDefault="00CB59CA" w:rsidP="00CB59CA">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разрезая брюшко от головы до анального отверстия.</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i/>
          <w:iCs/>
          <w:color w:val="000000"/>
          <w:sz w:val="27"/>
          <w:szCs w:val="27"/>
          <w:u w:val="single"/>
          <w:lang w:eastAsia="ru-RU"/>
        </w:rPr>
        <w:t>Внутренности вынимают осторожно, чтобы не повредить желчный пузырь, иначе рыба будет иметь горький вкус</w:t>
      </w:r>
      <w:r w:rsidRPr="00CB59CA">
        <w:rPr>
          <w:rFonts w:ascii="Arial" w:eastAsia="Times New Roman" w:hAnsi="Arial" w:cs="Arial"/>
          <w:color w:val="000000"/>
          <w:sz w:val="27"/>
          <w:szCs w:val="27"/>
          <w:lang w:eastAsia="ru-RU"/>
        </w:rPr>
        <w:t xml:space="preserve">. Внутреннюю полость зачищают от темной пленки, так как она портит товарный вид, а иногда бывает и ядовита (у рыбы </w:t>
      </w:r>
      <w:proofErr w:type="spellStart"/>
      <w:r w:rsidRPr="00CB59CA">
        <w:rPr>
          <w:rFonts w:ascii="Arial" w:eastAsia="Times New Roman" w:hAnsi="Arial" w:cs="Arial"/>
          <w:color w:val="000000"/>
          <w:sz w:val="27"/>
          <w:szCs w:val="27"/>
          <w:lang w:eastAsia="ru-RU"/>
        </w:rPr>
        <w:t>маринка</w:t>
      </w:r>
      <w:proofErr w:type="spellEnd"/>
      <w:r w:rsidRPr="00CB59CA">
        <w:rPr>
          <w:rFonts w:ascii="Arial" w:eastAsia="Times New Roman" w:hAnsi="Arial" w:cs="Arial"/>
          <w:color w:val="000000"/>
          <w:sz w:val="27"/>
          <w:szCs w:val="27"/>
          <w:lang w:eastAsia="ru-RU"/>
        </w:rPr>
        <w:t>).</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После потрошения тушки тщательно промывают холодной водой, обсушивают на решетках в течение 20—30 мин.</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В зависимости от размера и кулинарного использования рыбу можно разделывать различными способами.</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При этом получается:</w:t>
      </w:r>
    </w:p>
    <w:p w:rsidR="00CB59CA" w:rsidRPr="00CB59CA" w:rsidRDefault="00CB59CA" w:rsidP="00CB59CA">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рыба целая с головой или без головы;</w:t>
      </w:r>
    </w:p>
    <w:p w:rsidR="00CB59CA" w:rsidRPr="00CB59CA" w:rsidRDefault="00CB59CA" w:rsidP="00CB59CA">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не пластованная;</w:t>
      </w:r>
    </w:p>
    <w:p w:rsidR="00CB59CA" w:rsidRPr="00CB59CA" w:rsidRDefault="00CB59CA" w:rsidP="00CB59CA">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пластованная на филе с кожей и рёберными костями,</w:t>
      </w:r>
    </w:p>
    <w:p w:rsidR="00CB59CA" w:rsidRPr="00CB59CA" w:rsidRDefault="00CB59CA" w:rsidP="00CB59CA">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с кожей без рёберных костей,</w:t>
      </w:r>
    </w:p>
    <w:p w:rsidR="00CB59CA" w:rsidRPr="00CB59CA" w:rsidRDefault="00CB59CA" w:rsidP="00CB59CA">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без кожи и рёберных костей (чистое филе).</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Кроме того, рыбу подготавливают для </w:t>
      </w:r>
      <w:proofErr w:type="spellStart"/>
      <w:r w:rsidRPr="00CB59CA">
        <w:rPr>
          <w:rFonts w:ascii="Arial" w:eastAsia="Times New Roman" w:hAnsi="Arial" w:cs="Arial"/>
          <w:color w:val="000000"/>
          <w:sz w:val="27"/>
          <w:szCs w:val="27"/>
          <w:lang w:eastAsia="ru-RU"/>
        </w:rPr>
        <w:t>фарширования</w:t>
      </w:r>
      <w:proofErr w:type="spellEnd"/>
      <w:r w:rsidRPr="00CB59CA">
        <w:rPr>
          <w:rFonts w:ascii="Arial" w:eastAsia="Times New Roman" w:hAnsi="Arial" w:cs="Arial"/>
          <w:color w:val="000000"/>
          <w:sz w:val="27"/>
          <w:szCs w:val="27"/>
          <w:lang w:eastAsia="ru-RU"/>
        </w:rPr>
        <w:t>.</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i/>
          <w:iCs/>
          <w:color w:val="FF0000"/>
          <w:sz w:val="27"/>
          <w:szCs w:val="27"/>
          <w:lang w:eastAsia="ru-RU"/>
        </w:rPr>
        <w:t>Схема разделки рыбы с костным скелетом</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Пояснение к работе: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Повторить лекцию по теме</w:t>
      </w:r>
    </w:p>
    <w:p w:rsidR="00CB59CA" w:rsidRPr="00CB59CA" w:rsidRDefault="00CB59CA" w:rsidP="00CB59C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Воспользоваться дополнительным материалом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Задание:</w:t>
      </w:r>
      <w:r w:rsidRPr="00CB59CA">
        <w:rPr>
          <w:rFonts w:ascii="Arial" w:eastAsia="Times New Roman" w:hAnsi="Arial" w:cs="Arial"/>
          <w:color w:val="000000"/>
          <w:sz w:val="27"/>
          <w:szCs w:val="27"/>
          <w:lang w:eastAsia="ru-RU"/>
        </w:rPr>
        <w:t> Подготовить реферат «Варианты обработки и подготовки рыбы с костным скелетом для приготовления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Результат: </w:t>
      </w:r>
      <w:r w:rsidRPr="00CB59CA">
        <w:rPr>
          <w:rFonts w:ascii="Arial" w:eastAsia="Times New Roman" w:hAnsi="Arial" w:cs="Arial"/>
          <w:color w:val="000000"/>
          <w:sz w:val="27"/>
          <w:szCs w:val="27"/>
          <w:lang w:eastAsia="ru-RU"/>
        </w:rPr>
        <w:t>защита реферата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lastRenderedPageBreak/>
        <w:t>Самостоятельная работа № 7</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Тема</w:t>
      </w:r>
      <w:r w:rsidRPr="00CB59CA">
        <w:rPr>
          <w:rFonts w:ascii="Arial" w:eastAsia="Times New Roman" w:hAnsi="Arial" w:cs="Arial"/>
          <w:color w:val="000000"/>
          <w:sz w:val="27"/>
          <w:szCs w:val="27"/>
          <w:lang w:eastAsia="ru-RU"/>
        </w:rPr>
        <w:t>: Информационное сообщение «Определение способов минимизации отходов при подготовке рыбы для приготовления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Цель: </w:t>
      </w:r>
      <w:r w:rsidRPr="00CB59CA">
        <w:rPr>
          <w:rFonts w:ascii="Arial" w:eastAsia="Times New Roman" w:hAnsi="Arial" w:cs="Arial"/>
          <w:color w:val="000000"/>
          <w:sz w:val="27"/>
          <w:szCs w:val="27"/>
          <w:lang w:eastAsia="ru-RU"/>
        </w:rPr>
        <w:t>расширить и закрепить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Теоретическая часть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Минимизация отходов</w:t>
      </w:r>
      <w:r w:rsidRPr="00CB59CA">
        <w:rPr>
          <w:rFonts w:ascii="Arial" w:eastAsia="Times New Roman" w:hAnsi="Arial" w:cs="Arial"/>
          <w:color w:val="000000"/>
          <w:sz w:val="27"/>
          <w:szCs w:val="27"/>
          <w:lang w:eastAsia="ru-RU"/>
        </w:rPr>
        <w:t> - это последовательность циклических систем, в которых материалы используются повторно либо перерабатываются в рамках замкнутого процесса.</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 xml:space="preserve">Стратегии </w:t>
      </w:r>
      <w:proofErr w:type="spellStart"/>
      <w:r w:rsidRPr="00CB59CA">
        <w:rPr>
          <w:rFonts w:ascii="Arial" w:eastAsia="Times New Roman" w:hAnsi="Arial" w:cs="Arial"/>
          <w:b/>
          <w:bCs/>
          <w:i/>
          <w:iCs/>
          <w:color w:val="000000"/>
          <w:sz w:val="27"/>
          <w:szCs w:val="27"/>
          <w:lang w:eastAsia="ru-RU"/>
        </w:rPr>
        <w:t>миминизации</w:t>
      </w:r>
      <w:proofErr w:type="spellEnd"/>
      <w:r w:rsidRPr="00CB59CA">
        <w:rPr>
          <w:rFonts w:ascii="Arial" w:eastAsia="Times New Roman" w:hAnsi="Arial" w:cs="Arial"/>
          <w:b/>
          <w:bCs/>
          <w:i/>
          <w:iCs/>
          <w:color w:val="000000"/>
          <w:sz w:val="27"/>
          <w:szCs w:val="27"/>
          <w:lang w:eastAsia="ru-RU"/>
        </w:rPr>
        <w:t xml:space="preserve"> отходов</w:t>
      </w:r>
      <w:r w:rsidRPr="00CB59CA">
        <w:rPr>
          <w:rFonts w:ascii="Arial" w:eastAsia="Times New Roman" w:hAnsi="Arial" w:cs="Arial"/>
          <w:i/>
          <w:iCs/>
          <w:color w:val="000000"/>
          <w:sz w:val="27"/>
          <w:szCs w:val="27"/>
          <w:lang w:eastAsia="ru-RU"/>
        </w:rPr>
        <w:t>:</w:t>
      </w:r>
    </w:p>
    <w:p w:rsidR="00CB59CA" w:rsidRPr="00CB59CA" w:rsidRDefault="00CB59CA" w:rsidP="00CB59CA">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Сокращение причин появления отходов</w:t>
      </w:r>
    </w:p>
    <w:p w:rsidR="00CB59CA" w:rsidRPr="00CB59CA" w:rsidRDefault="00CB59CA" w:rsidP="00CB59CA">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Увеличение срока службы продукта</w:t>
      </w:r>
    </w:p>
    <w:p w:rsidR="00CB59CA" w:rsidRPr="00CB59CA" w:rsidRDefault="00CB59CA" w:rsidP="00CB59CA">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Повторное использование продукта</w:t>
      </w:r>
    </w:p>
    <w:p w:rsidR="00CB59CA" w:rsidRPr="00CB59CA" w:rsidRDefault="00CB59CA" w:rsidP="00CB59CA">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Переработка продукта</w:t>
      </w:r>
    </w:p>
    <w:p w:rsidR="00CB59CA" w:rsidRPr="00CB59CA" w:rsidRDefault="00CB59CA" w:rsidP="00CB59CA">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Переработка материалов</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Упаковка рыбы и рыбных п/ф</w:t>
      </w:r>
      <w:r w:rsidRPr="00CB59CA">
        <w:rPr>
          <w:rFonts w:ascii="Arial" w:eastAsia="Times New Roman" w:hAnsi="Arial" w:cs="Arial"/>
          <w:b/>
          <w:bCs/>
          <w:color w:val="000000"/>
          <w:sz w:val="27"/>
          <w:szCs w:val="27"/>
          <w:lang w:eastAsia="ru-RU"/>
        </w:rPr>
        <w:t>. </w:t>
      </w:r>
      <w:r w:rsidRPr="00CB59CA">
        <w:rPr>
          <w:rFonts w:ascii="Arial" w:eastAsia="Times New Roman" w:hAnsi="Arial" w:cs="Arial"/>
          <w:color w:val="000000"/>
          <w:sz w:val="27"/>
          <w:szCs w:val="27"/>
          <w:lang w:eastAsia="ru-RU"/>
        </w:rPr>
        <w:t>Рыба одно из дорогих продуктов ежедневного потребления, но сохранить рыбу и п/ф из него не просто. Чтобы </w:t>
      </w:r>
      <w:r w:rsidRPr="00CB59CA">
        <w:rPr>
          <w:rFonts w:ascii="Arial" w:eastAsia="Times New Roman" w:hAnsi="Arial" w:cs="Arial"/>
          <w:color w:val="000000"/>
          <w:sz w:val="27"/>
          <w:szCs w:val="27"/>
          <w:u w:val="single"/>
          <w:lang w:eastAsia="ru-RU"/>
        </w:rPr>
        <w:t>увеличить срок хранения</w:t>
      </w:r>
      <w:r w:rsidRPr="00CB59CA">
        <w:rPr>
          <w:rFonts w:ascii="Arial" w:eastAsia="Times New Roman" w:hAnsi="Arial" w:cs="Arial"/>
          <w:color w:val="000000"/>
          <w:sz w:val="27"/>
          <w:szCs w:val="27"/>
          <w:lang w:eastAsia="ru-RU"/>
        </w:rPr>
        <w:t> рыбу замораживают, коптят, солят, а с развитием технологий – добавляют всевозможные добавки и консерванты. Но в наши дни существует способ сохранить рыбу свежей на длительное время, не прибегая к вышеперечисленным ухищрениям.</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 xml:space="preserve">Увеличение срока </w:t>
      </w:r>
      <w:proofErr w:type="spellStart"/>
      <w:proofErr w:type="gramStart"/>
      <w:r w:rsidRPr="00CB59CA">
        <w:rPr>
          <w:rFonts w:ascii="Arial" w:eastAsia="Times New Roman" w:hAnsi="Arial" w:cs="Arial"/>
          <w:b/>
          <w:bCs/>
          <w:i/>
          <w:iCs/>
          <w:color w:val="000000"/>
          <w:sz w:val="27"/>
          <w:szCs w:val="27"/>
          <w:lang w:eastAsia="ru-RU"/>
        </w:rPr>
        <w:t>годности.</w:t>
      </w:r>
      <w:r w:rsidRPr="00CB59CA">
        <w:rPr>
          <w:rFonts w:ascii="Arial" w:eastAsia="Times New Roman" w:hAnsi="Arial" w:cs="Arial"/>
          <w:color w:val="000000"/>
          <w:sz w:val="27"/>
          <w:szCs w:val="27"/>
          <w:lang w:eastAsia="ru-RU"/>
        </w:rPr>
        <w:t>При</w:t>
      </w:r>
      <w:proofErr w:type="spellEnd"/>
      <w:proofErr w:type="gramEnd"/>
      <w:r w:rsidRPr="00CB59CA">
        <w:rPr>
          <w:rFonts w:ascii="Arial" w:eastAsia="Times New Roman" w:hAnsi="Arial" w:cs="Arial"/>
          <w:color w:val="000000"/>
          <w:sz w:val="27"/>
          <w:szCs w:val="27"/>
          <w:lang w:eastAsia="ru-RU"/>
        </w:rPr>
        <w:t xml:space="preserve"> хранении в рыбе происходят биохимические, микробиологические процессы, снижающие качество продуктов, ухудшающие внешний вид, вызывающие пищевые отравления, дисбактериоз, аллергические реакции, нарушение обмена веществ и делающие продукты непригодными для употребления в пищу.</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Чтобы увеличить срок годности какого-либо продукта достаточно убить или нейтрализовать м/организмы. Бактерии делятся: аэробные (для жизнедеятельности нужен воздух) и анаэробные (могут без него обходиться). Чтобы убить аэробные бактерии, </w:t>
      </w:r>
      <w:r w:rsidRPr="00CB59CA">
        <w:rPr>
          <w:rFonts w:ascii="Arial" w:eastAsia="Times New Roman" w:hAnsi="Arial" w:cs="Arial"/>
          <w:color w:val="000000"/>
          <w:sz w:val="27"/>
          <w:szCs w:val="27"/>
          <w:u w:val="single"/>
          <w:lang w:eastAsia="ru-RU"/>
        </w:rPr>
        <w:t>необходимо хранить продукты в вакууме</w:t>
      </w:r>
      <w:r w:rsidRPr="00CB59CA">
        <w:rPr>
          <w:rFonts w:ascii="Arial" w:eastAsia="Times New Roman" w:hAnsi="Arial" w:cs="Arial"/>
          <w:color w:val="000000"/>
          <w:sz w:val="27"/>
          <w:szCs w:val="27"/>
          <w:lang w:eastAsia="ru-RU"/>
        </w:rPr>
        <w:t>. Это достигается, используя специальное </w:t>
      </w:r>
      <w:hyperlink r:id="rId28" w:history="1">
        <w:r w:rsidRPr="00CB59CA">
          <w:rPr>
            <w:rFonts w:ascii="Arial" w:eastAsia="Times New Roman" w:hAnsi="Arial" w:cs="Arial"/>
            <w:color w:val="1DBEF1"/>
            <w:sz w:val="27"/>
            <w:szCs w:val="27"/>
            <w:lang w:eastAsia="ru-RU"/>
          </w:rPr>
          <w:t>вакуумное оборудование</w:t>
        </w:r>
      </w:hyperlink>
      <w:r w:rsidRPr="00CB59CA">
        <w:rPr>
          <w:rFonts w:ascii="Arial" w:eastAsia="Times New Roman" w:hAnsi="Arial" w:cs="Arial"/>
          <w:b/>
          <w:bCs/>
          <w:color w:val="000000"/>
          <w:sz w:val="27"/>
          <w:szCs w:val="27"/>
          <w:lang w:eastAsia="ru-RU"/>
        </w:rPr>
        <w:t>,</w:t>
      </w:r>
      <w:r w:rsidRPr="00CB59CA">
        <w:rPr>
          <w:rFonts w:ascii="Arial" w:eastAsia="Times New Roman" w:hAnsi="Arial" w:cs="Arial"/>
          <w:color w:val="000000"/>
          <w:sz w:val="27"/>
          <w:szCs w:val="27"/>
          <w:lang w:eastAsia="ru-RU"/>
        </w:rPr>
        <w:t> которое выкачивает из упаковки воздух.</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Убить анаэробные бактерии можно, если продукт упаковывать </w:t>
      </w:r>
      <w:proofErr w:type="spellStart"/>
      <w:r w:rsidRPr="00CB59CA">
        <w:rPr>
          <w:rFonts w:ascii="Arial" w:eastAsia="Times New Roman" w:hAnsi="Arial" w:cs="Arial"/>
          <w:color w:val="000000"/>
          <w:sz w:val="27"/>
          <w:szCs w:val="27"/>
          <w:lang w:eastAsia="ru-RU"/>
        </w:rPr>
        <w:t>вмодифицированной</w:t>
      </w:r>
      <w:proofErr w:type="spellEnd"/>
      <w:r w:rsidRPr="00CB59CA">
        <w:rPr>
          <w:rFonts w:ascii="Arial" w:eastAsia="Times New Roman" w:hAnsi="Arial" w:cs="Arial"/>
          <w:color w:val="000000"/>
          <w:sz w:val="27"/>
          <w:szCs w:val="27"/>
          <w:lang w:eastAsia="ru-RU"/>
        </w:rPr>
        <w:t xml:space="preserve"> атмосфере (MAP) -газовой среде. Продукт защищён эффективнее, если использовать сначала функцию </w:t>
      </w:r>
      <w:proofErr w:type="spellStart"/>
      <w:r w:rsidRPr="00CB59CA">
        <w:rPr>
          <w:rFonts w:ascii="Arial" w:eastAsia="Times New Roman" w:hAnsi="Arial" w:cs="Arial"/>
          <w:color w:val="000000"/>
          <w:sz w:val="27"/>
          <w:szCs w:val="27"/>
          <w:lang w:eastAsia="ru-RU"/>
        </w:rPr>
        <w:t>вакуумирования</w:t>
      </w:r>
      <w:proofErr w:type="spellEnd"/>
      <w:r w:rsidRPr="00CB59CA">
        <w:rPr>
          <w:rFonts w:ascii="Arial" w:eastAsia="Times New Roman" w:hAnsi="Arial" w:cs="Arial"/>
          <w:color w:val="000000"/>
          <w:sz w:val="27"/>
          <w:szCs w:val="27"/>
          <w:lang w:eastAsia="ru-RU"/>
        </w:rPr>
        <w:t>, а затем – заполнения модифицированной атмосферой.  Иногда проводят заполнение упаковки газовой средой путем замещения воздуха. Но процесс не даёт таких результатов, как в I случае, т.к. замещая, все равно остаётся доля воздуха, за счёт которой живут и развиваются аэробные бактерии.</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Упаковывание мяса в модифицированную атмосферу </w:t>
      </w:r>
      <w:r w:rsidRPr="00CB59CA">
        <w:rPr>
          <w:rFonts w:ascii="Arial" w:eastAsia="Times New Roman" w:hAnsi="Arial" w:cs="Arial"/>
          <w:color w:val="000000"/>
          <w:sz w:val="27"/>
          <w:szCs w:val="27"/>
          <w:lang w:eastAsia="ru-RU"/>
        </w:rPr>
        <w:t xml:space="preserve">происходит с повышенным содержанием кислорода, который окрашивает поверхность куска в ярко-красный цвет. Такой вид продукта ассоциируется у покупателя со свежестью и высоким </w:t>
      </w:r>
      <w:proofErr w:type="spellStart"/>
      <w:r w:rsidRPr="00CB59CA">
        <w:rPr>
          <w:rFonts w:ascii="Arial" w:eastAsia="Times New Roman" w:hAnsi="Arial" w:cs="Arial"/>
          <w:color w:val="000000"/>
          <w:sz w:val="27"/>
          <w:szCs w:val="27"/>
          <w:lang w:eastAsia="ru-RU"/>
        </w:rPr>
        <w:t>качествомрыбы</w:t>
      </w:r>
      <w:proofErr w:type="spellEnd"/>
      <w:r w:rsidRPr="00CB59CA">
        <w:rPr>
          <w:rFonts w:ascii="Arial" w:eastAsia="Times New Roman" w:hAnsi="Arial" w:cs="Arial"/>
          <w:color w:val="000000"/>
          <w:sz w:val="27"/>
          <w:szCs w:val="27"/>
          <w:lang w:eastAsia="ru-RU"/>
        </w:rPr>
        <w:t xml:space="preserve">. Срок хранения рыбы в такой среде значительно ниже, чем просто при </w:t>
      </w:r>
      <w:proofErr w:type="spellStart"/>
      <w:r w:rsidRPr="00CB59CA">
        <w:rPr>
          <w:rFonts w:ascii="Arial" w:eastAsia="Times New Roman" w:hAnsi="Arial" w:cs="Arial"/>
          <w:color w:val="000000"/>
          <w:sz w:val="27"/>
          <w:szCs w:val="27"/>
          <w:lang w:eastAsia="ru-RU"/>
        </w:rPr>
        <w:t>вакуумировании</w:t>
      </w:r>
      <w:proofErr w:type="spellEnd"/>
      <w:r w:rsidRPr="00CB59CA">
        <w:rPr>
          <w:rFonts w:ascii="Arial" w:eastAsia="Times New Roman" w:hAnsi="Arial" w:cs="Arial"/>
          <w:color w:val="000000"/>
          <w:sz w:val="27"/>
          <w:szCs w:val="27"/>
          <w:lang w:eastAsia="ru-RU"/>
        </w:rPr>
        <w:t xml:space="preserve">. </w:t>
      </w:r>
      <w:r w:rsidRPr="00CB59CA">
        <w:rPr>
          <w:rFonts w:ascii="Arial" w:eastAsia="Times New Roman" w:hAnsi="Arial" w:cs="Arial"/>
          <w:color w:val="000000"/>
          <w:sz w:val="27"/>
          <w:szCs w:val="27"/>
          <w:lang w:eastAsia="ru-RU"/>
        </w:rPr>
        <w:lastRenderedPageBreak/>
        <w:t>Вакуумная упаковка увеличивает срок реализации продукта без добавления консервантов в 2 раза, а упаковывание в модифицированной атмосфере(МАР) – в 2-10 раз (зависит от типа продукта и состава газовой смеси). МАР подбирается для каждого продукта индивидуально.</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w:t>
      </w:r>
      <w:r w:rsidRPr="00CB59CA">
        <w:rPr>
          <w:rFonts w:ascii="Arial" w:eastAsia="Times New Roman" w:hAnsi="Arial" w:cs="Arial"/>
          <w:color w:val="000000"/>
          <w:sz w:val="27"/>
          <w:szCs w:val="27"/>
          <w:lang w:eastAsia="ru-RU"/>
        </w:rPr>
        <w:t>Сроки хранения при температуре0° для рыбы 45дней. Материал с самыми низкими барьерными свойствами обеспечит срок годности рыбы до 5 дней. До 15–20 дней будет храниться качественная рыба в упаковке из </w:t>
      </w:r>
      <w:proofErr w:type="spellStart"/>
      <w:r w:rsidRPr="00CB59CA">
        <w:rPr>
          <w:rFonts w:ascii="Arial" w:eastAsia="Times New Roman" w:hAnsi="Arial" w:cs="Arial"/>
          <w:color w:val="000000"/>
          <w:sz w:val="27"/>
          <w:szCs w:val="27"/>
          <w:lang w:eastAsia="ru-RU"/>
        </w:rPr>
        <w:t>высокобарьерныхпленок</w:t>
      </w:r>
      <w:proofErr w:type="spellEnd"/>
      <w:r w:rsidRPr="00CB59CA">
        <w:rPr>
          <w:rFonts w:ascii="Arial" w:eastAsia="Times New Roman" w:hAnsi="Arial" w:cs="Arial"/>
          <w:color w:val="000000"/>
          <w:sz w:val="27"/>
          <w:szCs w:val="27"/>
          <w:lang w:eastAsia="ru-RU"/>
        </w:rPr>
        <w:t>(EVOH), с модифицированной атмосферой.</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Упакованную рыбу </w:t>
      </w:r>
      <w:r w:rsidRPr="00CB59CA">
        <w:rPr>
          <w:rFonts w:ascii="Arial" w:eastAsia="Times New Roman" w:hAnsi="Arial" w:cs="Arial"/>
          <w:b/>
          <w:bCs/>
          <w:i/>
          <w:iCs/>
          <w:color w:val="000000"/>
          <w:sz w:val="27"/>
          <w:szCs w:val="27"/>
          <w:lang w:eastAsia="ru-RU"/>
        </w:rPr>
        <w:t>удобно хранить</w:t>
      </w:r>
      <w:r w:rsidRPr="00CB59CA">
        <w:rPr>
          <w:rFonts w:ascii="Arial" w:eastAsia="Times New Roman" w:hAnsi="Arial" w:cs="Arial"/>
          <w:color w:val="000000"/>
          <w:sz w:val="27"/>
          <w:szCs w:val="27"/>
          <w:lang w:eastAsia="ru-RU"/>
        </w:rPr>
        <w:t>: лоток занимает мало место в холодильнике, в нем удобно размораживать продукцию, упаковка герметична и не пропускает посторонние запахи.</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i/>
          <w:iCs/>
          <w:color w:val="000000"/>
          <w:sz w:val="27"/>
          <w:szCs w:val="27"/>
          <w:lang w:eastAsia="ru-RU"/>
        </w:rPr>
        <w:t xml:space="preserve">Вакуумная </w:t>
      </w:r>
      <w:proofErr w:type="spellStart"/>
      <w:r w:rsidRPr="00CB59CA">
        <w:rPr>
          <w:rFonts w:ascii="Arial" w:eastAsia="Times New Roman" w:hAnsi="Arial" w:cs="Arial"/>
          <w:b/>
          <w:bCs/>
          <w:i/>
          <w:iCs/>
          <w:color w:val="000000"/>
          <w:sz w:val="27"/>
          <w:szCs w:val="27"/>
          <w:lang w:eastAsia="ru-RU"/>
        </w:rPr>
        <w:t>упаковка</w:t>
      </w:r>
      <w:hyperlink r:id="rId29" w:history="1">
        <w:r w:rsidRPr="00CB59CA">
          <w:rPr>
            <w:rFonts w:ascii="Arial" w:eastAsia="Times New Roman" w:hAnsi="Arial" w:cs="Arial"/>
            <w:color w:val="1DBEF1"/>
            <w:sz w:val="21"/>
            <w:szCs w:val="21"/>
            <w:lang w:eastAsia="ru-RU"/>
          </w:rPr>
          <w:t>http</w:t>
        </w:r>
        <w:proofErr w:type="spellEnd"/>
        <w:r w:rsidRPr="00CB59CA">
          <w:rPr>
            <w:rFonts w:ascii="Arial" w:eastAsia="Times New Roman" w:hAnsi="Arial" w:cs="Arial"/>
            <w:color w:val="1DBEF1"/>
            <w:sz w:val="21"/>
            <w:szCs w:val="21"/>
            <w:lang w:eastAsia="ru-RU"/>
          </w:rPr>
          <w:t>://www.pro-upakovku.ru/</w:t>
        </w:r>
        <w:proofErr w:type="spellStart"/>
        <w:r w:rsidRPr="00CB59CA">
          <w:rPr>
            <w:rFonts w:ascii="Arial" w:eastAsia="Times New Roman" w:hAnsi="Arial" w:cs="Arial"/>
            <w:color w:val="1DBEF1"/>
            <w:sz w:val="21"/>
            <w:szCs w:val="21"/>
            <w:lang w:eastAsia="ru-RU"/>
          </w:rPr>
          <w:t>site</w:t>
        </w:r>
        <w:proofErr w:type="spellEnd"/>
        <w:r w:rsidRPr="00CB59CA">
          <w:rPr>
            <w:rFonts w:ascii="Arial" w:eastAsia="Times New Roman" w:hAnsi="Arial" w:cs="Arial"/>
            <w:color w:val="1DBEF1"/>
            <w:sz w:val="21"/>
            <w:szCs w:val="21"/>
            <w:lang w:eastAsia="ru-RU"/>
          </w:rPr>
          <w:t>/</w:t>
        </w:r>
        <w:proofErr w:type="spellStart"/>
        <w:r w:rsidRPr="00CB59CA">
          <w:rPr>
            <w:rFonts w:ascii="Arial" w:eastAsia="Times New Roman" w:hAnsi="Arial" w:cs="Arial"/>
            <w:color w:val="1DBEF1"/>
            <w:sz w:val="21"/>
            <w:szCs w:val="21"/>
            <w:lang w:eastAsia="ru-RU"/>
          </w:rPr>
          <w:t>brand</w:t>
        </w:r>
        <w:proofErr w:type="spellEnd"/>
        <w:r w:rsidRPr="00CB59CA">
          <w:rPr>
            <w:rFonts w:ascii="Arial" w:eastAsia="Times New Roman" w:hAnsi="Arial" w:cs="Arial"/>
            <w:color w:val="1DBEF1"/>
            <w:sz w:val="21"/>
            <w:szCs w:val="21"/>
            <w:lang w:eastAsia="ru-RU"/>
          </w:rPr>
          <w:t>/</w:t>
        </w:r>
        <w:proofErr w:type="spellStart"/>
        <w:r w:rsidRPr="00CB59CA">
          <w:rPr>
            <w:rFonts w:ascii="Arial" w:eastAsia="Times New Roman" w:hAnsi="Arial" w:cs="Arial"/>
            <w:color w:val="1DBEF1"/>
            <w:sz w:val="21"/>
            <w:szCs w:val="21"/>
            <w:lang w:eastAsia="ru-RU"/>
          </w:rPr>
          <w:t>turbovac</w:t>
        </w:r>
        <w:proofErr w:type="spellEnd"/>
        <w:r w:rsidRPr="00CB59CA">
          <w:rPr>
            <w:rFonts w:ascii="Arial" w:eastAsia="Times New Roman" w:hAnsi="Arial" w:cs="Arial"/>
            <w:color w:val="1DBEF1"/>
            <w:sz w:val="21"/>
            <w:szCs w:val="21"/>
            <w:lang w:eastAsia="ru-RU"/>
          </w:rPr>
          <w:t>/</w:t>
        </w:r>
      </w:hyperlink>
      <w:r w:rsidRPr="00CB59CA">
        <w:rPr>
          <w:rFonts w:ascii="Arial" w:eastAsia="Times New Roman" w:hAnsi="Arial" w:cs="Arial"/>
          <w:i/>
          <w:iCs/>
          <w:color w:val="000000"/>
          <w:sz w:val="27"/>
          <w:szCs w:val="27"/>
          <w:lang w:eastAsia="ru-RU"/>
        </w:rPr>
        <w:t xml:space="preserve">– </w:t>
      </w:r>
      <w:proofErr w:type="spellStart"/>
      <w:r w:rsidRPr="00CB59CA">
        <w:rPr>
          <w:rFonts w:ascii="Arial" w:eastAsia="Times New Roman" w:hAnsi="Arial" w:cs="Arial"/>
          <w:i/>
          <w:iCs/>
          <w:color w:val="000000"/>
          <w:sz w:val="27"/>
          <w:szCs w:val="27"/>
          <w:lang w:eastAsia="ru-RU"/>
        </w:rPr>
        <w:t>это</w:t>
      </w:r>
      <w:r w:rsidRPr="00CB59CA">
        <w:rPr>
          <w:rFonts w:ascii="Arial" w:eastAsia="Times New Roman" w:hAnsi="Arial" w:cs="Arial"/>
          <w:b/>
          <w:bCs/>
          <w:i/>
          <w:iCs/>
          <w:color w:val="000000"/>
          <w:sz w:val="27"/>
          <w:szCs w:val="27"/>
          <w:lang w:eastAsia="ru-RU"/>
        </w:rPr>
        <w:t>герметичная</w:t>
      </w:r>
      <w:proofErr w:type="spellEnd"/>
      <w:r w:rsidRPr="00CB59CA">
        <w:rPr>
          <w:rFonts w:ascii="Arial" w:eastAsia="Times New Roman" w:hAnsi="Arial" w:cs="Arial"/>
          <w:b/>
          <w:bCs/>
          <w:i/>
          <w:iCs/>
          <w:color w:val="000000"/>
          <w:sz w:val="27"/>
          <w:szCs w:val="27"/>
          <w:lang w:eastAsia="ru-RU"/>
        </w:rPr>
        <w:t xml:space="preserve"> потребительская тара</w:t>
      </w:r>
      <w:r w:rsidRPr="00CB59CA">
        <w:rPr>
          <w:rFonts w:ascii="Arial" w:eastAsia="Times New Roman" w:hAnsi="Arial" w:cs="Arial"/>
          <w:color w:val="000000"/>
          <w:sz w:val="27"/>
          <w:szCs w:val="27"/>
          <w:lang w:eastAsia="ru-RU"/>
        </w:rPr>
        <w:t xml:space="preserve">, из которой выкачан воздух, результатом этого процесса стало падение давления внутри упаковки ниже </w:t>
      </w:r>
      <w:proofErr w:type="spellStart"/>
      <w:r w:rsidRPr="00CB59CA">
        <w:rPr>
          <w:rFonts w:ascii="Arial" w:eastAsia="Times New Roman" w:hAnsi="Arial" w:cs="Arial"/>
          <w:color w:val="000000"/>
          <w:sz w:val="27"/>
          <w:szCs w:val="27"/>
          <w:lang w:eastAsia="ru-RU"/>
        </w:rPr>
        <w:t>атмосферного,используют</w:t>
      </w:r>
      <w:proofErr w:type="spellEnd"/>
      <w:r w:rsidRPr="00CB59CA">
        <w:rPr>
          <w:rFonts w:ascii="Arial" w:eastAsia="Times New Roman" w:hAnsi="Arial" w:cs="Arial"/>
          <w:color w:val="000000"/>
          <w:sz w:val="27"/>
          <w:szCs w:val="27"/>
          <w:lang w:eastAsia="ru-RU"/>
        </w:rPr>
        <w:t xml:space="preserve"> специальные упаковочные материалы, которые газонепроницаемы, сохраняют продукт от потери влаги и аромата.</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w:t>
      </w:r>
      <w:r w:rsidRPr="00CB59CA">
        <w:rPr>
          <w:rFonts w:ascii="Arial" w:eastAsia="Times New Roman" w:hAnsi="Arial" w:cs="Arial"/>
          <w:b/>
          <w:bCs/>
          <w:i/>
          <w:iCs/>
          <w:color w:val="000000"/>
          <w:sz w:val="27"/>
          <w:szCs w:val="27"/>
          <w:lang w:eastAsia="ru-RU"/>
        </w:rPr>
        <w:t xml:space="preserve">Вакуумная </w:t>
      </w:r>
      <w:proofErr w:type="spellStart"/>
      <w:r w:rsidRPr="00CB59CA">
        <w:rPr>
          <w:rFonts w:ascii="Arial" w:eastAsia="Times New Roman" w:hAnsi="Arial" w:cs="Arial"/>
          <w:b/>
          <w:bCs/>
          <w:i/>
          <w:iCs/>
          <w:color w:val="000000"/>
          <w:sz w:val="27"/>
          <w:szCs w:val="27"/>
          <w:lang w:eastAsia="ru-RU"/>
        </w:rPr>
        <w:t>Skin</w:t>
      </w:r>
      <w:proofErr w:type="spellEnd"/>
      <w:r w:rsidRPr="00CB59CA">
        <w:rPr>
          <w:rFonts w:ascii="Arial" w:eastAsia="Times New Roman" w:hAnsi="Arial" w:cs="Arial"/>
          <w:b/>
          <w:bCs/>
          <w:i/>
          <w:iCs/>
          <w:color w:val="000000"/>
          <w:sz w:val="27"/>
          <w:szCs w:val="27"/>
          <w:lang w:eastAsia="ru-RU"/>
        </w:rPr>
        <w:t>-упаковка</w:t>
      </w:r>
      <w:r w:rsidRPr="00CB59CA">
        <w:rPr>
          <w:rFonts w:ascii="Arial" w:eastAsia="Times New Roman" w:hAnsi="Arial" w:cs="Arial"/>
          <w:b/>
          <w:bCs/>
          <w:color w:val="000000"/>
          <w:sz w:val="27"/>
          <w:szCs w:val="27"/>
          <w:lang w:eastAsia="ru-RU"/>
        </w:rPr>
        <w:t>-</w:t>
      </w:r>
      <w:r w:rsidRPr="00CB59CA">
        <w:rPr>
          <w:rFonts w:ascii="Arial" w:eastAsia="Times New Roman" w:hAnsi="Arial" w:cs="Arial"/>
          <w:color w:val="000000"/>
          <w:sz w:val="27"/>
          <w:szCs w:val="27"/>
          <w:lang w:eastAsia="ru-RU"/>
        </w:rPr>
        <w:t xml:space="preserve">(вторая кожа), применяется для упаковки нарезанных гастрономических изделий, но может использоваться для упаковки вторых блюд, а для </w:t>
      </w:r>
      <w:proofErr w:type="spellStart"/>
      <w:r w:rsidRPr="00CB59CA">
        <w:rPr>
          <w:rFonts w:ascii="Arial" w:eastAsia="Times New Roman" w:hAnsi="Arial" w:cs="Arial"/>
          <w:color w:val="000000"/>
          <w:sz w:val="27"/>
          <w:szCs w:val="27"/>
          <w:lang w:eastAsia="ru-RU"/>
        </w:rPr>
        <w:t>кетеринга</w:t>
      </w:r>
      <w:proofErr w:type="spellEnd"/>
      <w:r w:rsidRPr="00CB59CA">
        <w:rPr>
          <w:rFonts w:ascii="Arial" w:eastAsia="Times New Roman" w:hAnsi="Arial" w:cs="Arial"/>
          <w:color w:val="000000"/>
          <w:sz w:val="27"/>
          <w:szCs w:val="27"/>
          <w:lang w:eastAsia="ru-RU"/>
        </w:rPr>
        <w:t xml:space="preserve"> удобно </w:t>
      </w:r>
      <w:proofErr w:type="spellStart"/>
      <w:r w:rsidRPr="00CB59CA">
        <w:rPr>
          <w:rFonts w:ascii="Arial" w:eastAsia="Times New Roman" w:hAnsi="Arial" w:cs="Arial"/>
          <w:color w:val="000000"/>
          <w:sz w:val="27"/>
          <w:szCs w:val="27"/>
          <w:lang w:eastAsia="ru-RU"/>
        </w:rPr>
        <w:t>упаковыватьгастроёмкостипо</w:t>
      </w:r>
      <w:proofErr w:type="spellEnd"/>
      <w:r w:rsidRPr="00CB59CA">
        <w:rPr>
          <w:rFonts w:ascii="Arial" w:eastAsia="Times New Roman" w:hAnsi="Arial" w:cs="Arial"/>
          <w:color w:val="000000"/>
          <w:sz w:val="27"/>
          <w:szCs w:val="27"/>
          <w:lang w:eastAsia="ru-RU"/>
        </w:rPr>
        <w:t xml:space="preserve"> системе пленка-лоток-</w:t>
      </w:r>
      <w:proofErr w:type="spellStart"/>
      <w:proofErr w:type="gramStart"/>
      <w:r w:rsidRPr="00CB59CA">
        <w:rPr>
          <w:rFonts w:ascii="Arial" w:eastAsia="Times New Roman" w:hAnsi="Arial" w:cs="Arial"/>
          <w:color w:val="000000"/>
          <w:sz w:val="27"/>
          <w:szCs w:val="27"/>
          <w:lang w:eastAsia="ru-RU"/>
        </w:rPr>
        <w:t>пленка.</w:t>
      </w:r>
      <w:r w:rsidRPr="00CB59CA">
        <w:rPr>
          <w:rFonts w:ascii="Arial" w:eastAsia="Times New Roman" w:hAnsi="Arial" w:cs="Arial"/>
          <w:b/>
          <w:bCs/>
          <w:i/>
          <w:iCs/>
          <w:color w:val="000000"/>
          <w:sz w:val="27"/>
          <w:szCs w:val="27"/>
          <w:lang w:eastAsia="ru-RU"/>
        </w:rPr>
        <w:t>Skin</w:t>
      </w:r>
      <w:proofErr w:type="spellEnd"/>
      <w:proofErr w:type="gramEnd"/>
      <w:r w:rsidRPr="00CB59CA">
        <w:rPr>
          <w:rFonts w:ascii="Arial" w:eastAsia="Times New Roman" w:hAnsi="Arial" w:cs="Arial"/>
          <w:b/>
          <w:bCs/>
          <w:i/>
          <w:iCs/>
          <w:color w:val="000000"/>
          <w:sz w:val="27"/>
          <w:szCs w:val="27"/>
          <w:lang w:eastAsia="ru-RU"/>
        </w:rPr>
        <w:t>-</w:t>
      </w:r>
      <w:proofErr w:type="spellStart"/>
      <w:r w:rsidRPr="00CB59CA">
        <w:rPr>
          <w:rFonts w:ascii="Arial" w:eastAsia="Times New Roman" w:hAnsi="Arial" w:cs="Arial"/>
          <w:b/>
          <w:bCs/>
          <w:i/>
          <w:iCs/>
          <w:color w:val="000000"/>
          <w:sz w:val="27"/>
          <w:szCs w:val="27"/>
          <w:lang w:eastAsia="ru-RU"/>
        </w:rPr>
        <w:t>пленка</w:t>
      </w:r>
      <w:r w:rsidRPr="00CB59CA">
        <w:rPr>
          <w:rFonts w:ascii="Arial" w:eastAsia="Times New Roman" w:hAnsi="Arial" w:cs="Arial"/>
          <w:i/>
          <w:iCs/>
          <w:color w:val="000000"/>
          <w:sz w:val="27"/>
          <w:szCs w:val="27"/>
          <w:lang w:eastAsia="ru-RU"/>
        </w:rPr>
        <w:t>,</w:t>
      </w:r>
      <w:r w:rsidRPr="00CB59CA">
        <w:rPr>
          <w:rFonts w:ascii="Arial" w:eastAsia="Times New Roman" w:hAnsi="Arial" w:cs="Arial"/>
          <w:color w:val="000000"/>
          <w:sz w:val="27"/>
          <w:szCs w:val="27"/>
          <w:lang w:eastAsia="ru-RU"/>
        </w:rPr>
        <w:t>размягчаясь</w:t>
      </w:r>
      <w:proofErr w:type="spellEnd"/>
      <w:r w:rsidRPr="00CB59CA">
        <w:rPr>
          <w:rFonts w:ascii="Arial" w:eastAsia="Times New Roman" w:hAnsi="Arial" w:cs="Arial"/>
          <w:color w:val="000000"/>
          <w:sz w:val="27"/>
          <w:szCs w:val="27"/>
          <w:lang w:eastAsia="ru-RU"/>
        </w:rPr>
        <w:t>, ложится на продукт, принимает его форму, складок </w:t>
      </w:r>
      <w:proofErr w:type="spellStart"/>
      <w:r w:rsidRPr="00CB59CA">
        <w:rPr>
          <w:rFonts w:ascii="Arial" w:eastAsia="Times New Roman" w:hAnsi="Arial" w:cs="Arial"/>
          <w:b/>
          <w:bCs/>
          <w:i/>
          <w:iCs/>
          <w:color w:val="000000"/>
          <w:sz w:val="27"/>
          <w:szCs w:val="27"/>
          <w:lang w:eastAsia="ru-RU"/>
        </w:rPr>
        <w:t>skin-упаковка</w:t>
      </w:r>
      <w:r w:rsidRPr="00CB59CA">
        <w:rPr>
          <w:rFonts w:ascii="Arial" w:eastAsia="Times New Roman" w:hAnsi="Arial" w:cs="Arial"/>
          <w:color w:val="000000"/>
          <w:sz w:val="27"/>
          <w:szCs w:val="27"/>
          <w:lang w:eastAsia="ru-RU"/>
        </w:rPr>
        <w:t>не</w:t>
      </w:r>
      <w:proofErr w:type="spellEnd"/>
      <w:r w:rsidRPr="00CB59CA">
        <w:rPr>
          <w:rFonts w:ascii="Arial" w:eastAsia="Times New Roman" w:hAnsi="Arial" w:cs="Arial"/>
          <w:color w:val="000000"/>
          <w:sz w:val="27"/>
          <w:szCs w:val="27"/>
          <w:lang w:eastAsia="ru-RU"/>
        </w:rPr>
        <w:t xml:space="preserve"> имеет, создается иллюзия отсутствия упаковки, но, продукт </w:t>
      </w:r>
      <w:proofErr w:type="spellStart"/>
      <w:r w:rsidRPr="00CB59CA">
        <w:rPr>
          <w:rFonts w:ascii="Arial" w:eastAsia="Times New Roman" w:hAnsi="Arial" w:cs="Arial"/>
          <w:color w:val="000000"/>
          <w:sz w:val="27"/>
          <w:szCs w:val="27"/>
          <w:lang w:eastAsia="ru-RU"/>
        </w:rPr>
        <w:t>надежнозащищен</w:t>
      </w:r>
      <w:proofErr w:type="spellEnd"/>
      <w:r w:rsidRPr="00CB59CA">
        <w:rPr>
          <w:rFonts w:ascii="Arial" w:eastAsia="Times New Roman" w:hAnsi="Arial" w:cs="Arial"/>
          <w:color w:val="000000"/>
          <w:sz w:val="27"/>
          <w:szCs w:val="27"/>
          <w:lang w:eastAsia="ru-RU"/>
        </w:rPr>
        <w:t xml:space="preserve"> и сроки его хранения остаются такими же, как и при упаковке на вакуумных машинах камерного типа.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Пояснение к работе:</w:t>
      </w:r>
    </w:p>
    <w:p w:rsidR="00CB59CA" w:rsidRPr="00CB59CA" w:rsidRDefault="00CB59CA" w:rsidP="00CB59CA">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Повторить лекцию по теме</w:t>
      </w:r>
    </w:p>
    <w:p w:rsidR="00CB59CA" w:rsidRPr="00CB59CA" w:rsidRDefault="00CB59CA" w:rsidP="00CB59CA">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Воспользоваться дополнительным материалом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Задание:</w:t>
      </w:r>
      <w:r w:rsidRPr="00CB59CA">
        <w:rPr>
          <w:rFonts w:ascii="Arial" w:eastAsia="Times New Roman" w:hAnsi="Arial" w:cs="Arial"/>
          <w:color w:val="000000"/>
          <w:sz w:val="27"/>
          <w:szCs w:val="27"/>
          <w:lang w:eastAsia="ru-RU"/>
        </w:rPr>
        <w:t> Подготовить информационное сообщение «Определение способов минимизации отходов при подготовке рыбы для приготовления сложных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Результат: </w:t>
      </w:r>
      <w:r w:rsidRPr="00CB59CA">
        <w:rPr>
          <w:rFonts w:ascii="Arial" w:eastAsia="Times New Roman" w:hAnsi="Arial" w:cs="Arial"/>
          <w:color w:val="000000"/>
          <w:sz w:val="27"/>
          <w:szCs w:val="27"/>
          <w:lang w:eastAsia="ru-RU"/>
        </w:rPr>
        <w:t>представление информационного сообщения</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Самостоятельная работа № 8</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Тема</w:t>
      </w:r>
      <w:r w:rsidRPr="00CB59CA">
        <w:rPr>
          <w:rFonts w:ascii="Arial" w:eastAsia="Times New Roman" w:hAnsi="Arial" w:cs="Arial"/>
          <w:color w:val="000000"/>
          <w:sz w:val="21"/>
          <w:szCs w:val="21"/>
          <w:lang w:eastAsia="ru-RU"/>
        </w:rPr>
        <w:t xml:space="preserve">: Подготовить доклад о истории появления </w:t>
      </w:r>
      <w:proofErr w:type="spellStart"/>
      <w:r w:rsidRPr="00CB59CA">
        <w:rPr>
          <w:rFonts w:ascii="Arial" w:eastAsia="Times New Roman" w:hAnsi="Arial" w:cs="Arial"/>
          <w:color w:val="000000"/>
          <w:sz w:val="21"/>
          <w:szCs w:val="21"/>
          <w:lang w:eastAsia="ru-RU"/>
        </w:rPr>
        <w:t>фуа-гра</w:t>
      </w:r>
      <w:proofErr w:type="spellEnd"/>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Цель: </w:t>
      </w:r>
      <w:r w:rsidRPr="00CB59CA">
        <w:rPr>
          <w:rFonts w:ascii="Arial" w:eastAsia="Times New Roman" w:hAnsi="Arial" w:cs="Arial"/>
          <w:color w:val="000000"/>
          <w:sz w:val="21"/>
          <w:szCs w:val="21"/>
          <w:lang w:eastAsia="ru-RU"/>
        </w:rPr>
        <w:t>расширить и закрепить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Теоретическая часть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Как отдельное блюдо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xml:space="preserve"> родилась в Египте более 4 000 лет назад: любопытным египтянам так нравилась печень, что они выслеживали уток с целью выяснить, как они становятся такими вкусными. Оказалось, что птицы перед перелетом ели столько, что вес некоторых увеличивался в половину. Египтяне постепенно одомашнили диких птиц и стали </w:t>
      </w:r>
      <w:r w:rsidRPr="00CB59CA">
        <w:rPr>
          <w:rFonts w:ascii="Arial" w:eastAsia="Times New Roman" w:hAnsi="Arial" w:cs="Arial"/>
          <w:color w:val="000000"/>
          <w:sz w:val="21"/>
          <w:szCs w:val="21"/>
          <w:lang w:eastAsia="ru-RU"/>
        </w:rPr>
        <w:lastRenderedPageBreak/>
        <w:t xml:space="preserve">откармливать их для стола фараона, что запечатлено на многих фресках (в некрополе в </w:t>
      </w:r>
      <w:proofErr w:type="spellStart"/>
      <w:r w:rsidRPr="00CB59CA">
        <w:rPr>
          <w:rFonts w:ascii="Arial" w:eastAsia="Times New Roman" w:hAnsi="Arial" w:cs="Arial"/>
          <w:color w:val="000000"/>
          <w:sz w:val="21"/>
          <w:szCs w:val="21"/>
          <w:lang w:eastAsia="ru-RU"/>
        </w:rPr>
        <w:t>Саккарахе</w:t>
      </w:r>
      <w:proofErr w:type="spellEnd"/>
      <w:r w:rsidRPr="00CB59CA">
        <w:rPr>
          <w:rFonts w:ascii="Arial" w:eastAsia="Times New Roman" w:hAnsi="Arial" w:cs="Arial"/>
          <w:color w:val="000000"/>
          <w:sz w:val="21"/>
          <w:szCs w:val="21"/>
          <w:lang w:eastAsia="ru-RU"/>
        </w:rPr>
        <w:t>). </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xml:space="preserve"> берет свои истоки в древнем Риме, родоначальником деликатеса считается римский полководец Лукулл, который был не только отличным воином, но и любителем пышных пиров. Лукулл знал толк в пище и был ненасытным человеком, который любил проводить всевозможные кулинарные эксперименты, для получения новых вкусов. Однажды он приказал рабу приготовить какую-либо птицу (на скорую руку) к приходу своих гостей. Раб забил самого толстого гуся и приготовив его забыл вынуть из блюда печень, которую в то время знатные римляне не жаловали.</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Гости во время трапезы указали Лукуллу на то, что его рабы ни во что его не ставят, подавая к столу </w:t>
      </w:r>
      <w:proofErr w:type="spellStart"/>
      <w:r w:rsidRPr="00CB59CA">
        <w:rPr>
          <w:rFonts w:ascii="Arial" w:eastAsia="Times New Roman" w:hAnsi="Arial" w:cs="Arial"/>
          <w:color w:val="000000"/>
          <w:sz w:val="21"/>
          <w:szCs w:val="21"/>
          <w:lang w:eastAsia="ru-RU"/>
        </w:rPr>
        <w:t>плибейскую</w:t>
      </w:r>
      <w:proofErr w:type="spellEnd"/>
      <w:r w:rsidRPr="00CB59CA">
        <w:rPr>
          <w:rFonts w:ascii="Arial" w:eastAsia="Times New Roman" w:hAnsi="Arial" w:cs="Arial"/>
          <w:color w:val="000000"/>
          <w:sz w:val="21"/>
          <w:szCs w:val="21"/>
          <w:lang w:eastAsia="ru-RU"/>
        </w:rPr>
        <w:t xml:space="preserve"> пищу в виде печени птицы. Лукулл удачно вывернулся из данной ситуации сказав, что данное блюдо недооценено и является поистине божественной пищей, после чего поглотил всю печень сам.</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Печень так понравилась Лукуллу, что он приказал раскармливать гусей, чтобы их печень становилась огромной и более нежной, что и привело к появлению знаменитой на весь мир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Так началось путешествие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xml:space="preserve"> по миру: греки передали кулинарную привычку римлянам, а евреи, во время Исхода из Египта, распространили ее по всей европейской территории, в том числе и во Франции, ставшей второй родиной деликатеса. В 1778 году маркиз де </w:t>
      </w:r>
      <w:proofErr w:type="spellStart"/>
      <w:r w:rsidRPr="00CB59CA">
        <w:rPr>
          <w:rFonts w:ascii="Arial" w:eastAsia="Times New Roman" w:hAnsi="Arial" w:cs="Arial"/>
          <w:color w:val="000000"/>
          <w:sz w:val="21"/>
          <w:szCs w:val="21"/>
          <w:lang w:eastAsia="ru-RU"/>
        </w:rPr>
        <w:t>Контад</w:t>
      </w:r>
      <w:proofErr w:type="spellEnd"/>
      <w:r w:rsidRPr="00CB59CA">
        <w:rPr>
          <w:rFonts w:ascii="Arial" w:eastAsia="Times New Roman" w:hAnsi="Arial" w:cs="Arial"/>
          <w:color w:val="000000"/>
          <w:sz w:val="21"/>
          <w:szCs w:val="21"/>
          <w:lang w:eastAsia="ru-RU"/>
        </w:rPr>
        <w:t xml:space="preserve">, маршал Франции и правитель </w:t>
      </w:r>
      <w:proofErr w:type="gramStart"/>
      <w:r w:rsidRPr="00CB59CA">
        <w:rPr>
          <w:rFonts w:ascii="Arial" w:eastAsia="Times New Roman" w:hAnsi="Arial" w:cs="Arial"/>
          <w:color w:val="000000"/>
          <w:sz w:val="21"/>
          <w:szCs w:val="21"/>
          <w:lang w:eastAsia="ru-RU"/>
        </w:rPr>
        <w:t>Эльзаса,  решил</w:t>
      </w:r>
      <w:proofErr w:type="gramEnd"/>
      <w:r w:rsidRPr="00CB59CA">
        <w:rPr>
          <w:rFonts w:ascii="Arial" w:eastAsia="Times New Roman" w:hAnsi="Arial" w:cs="Arial"/>
          <w:color w:val="000000"/>
          <w:sz w:val="21"/>
          <w:szCs w:val="21"/>
          <w:lang w:eastAsia="ru-RU"/>
        </w:rPr>
        <w:t xml:space="preserve"> угостить гостей “настоящей французской кухней”. Молодой повар Жан-Пьер </w:t>
      </w:r>
      <w:proofErr w:type="spellStart"/>
      <w:r w:rsidRPr="00CB59CA">
        <w:rPr>
          <w:rFonts w:ascii="Arial" w:eastAsia="Times New Roman" w:hAnsi="Arial" w:cs="Arial"/>
          <w:color w:val="000000"/>
          <w:sz w:val="21"/>
          <w:szCs w:val="21"/>
          <w:lang w:eastAsia="ru-RU"/>
        </w:rPr>
        <w:t>Клоза</w:t>
      </w:r>
      <w:proofErr w:type="spellEnd"/>
      <w:r w:rsidRPr="00CB59CA">
        <w:rPr>
          <w:rFonts w:ascii="Arial" w:eastAsia="Times New Roman" w:hAnsi="Arial" w:cs="Arial"/>
          <w:color w:val="000000"/>
          <w:sz w:val="21"/>
          <w:szCs w:val="21"/>
          <w:lang w:eastAsia="ru-RU"/>
        </w:rPr>
        <w:t xml:space="preserve"> придумал нафаршировать тесто специально приготовленной в сале печенкой. Рецепт произвел фурор, и Людовик XVI заказал его повару.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xml:space="preserve"> стали не только запекать в тесте или желе, но и фаршировать трюфелями, фисташками, орехами и др. ценными </w:t>
      </w:r>
      <w:proofErr w:type="spellStart"/>
      <w:r w:rsidRPr="00CB59CA">
        <w:rPr>
          <w:rFonts w:ascii="Arial" w:eastAsia="Times New Roman" w:hAnsi="Arial" w:cs="Arial"/>
          <w:color w:val="000000"/>
          <w:sz w:val="21"/>
          <w:szCs w:val="21"/>
          <w:lang w:eastAsia="ru-RU"/>
        </w:rPr>
        <w:t>ингридиентами</w:t>
      </w:r>
      <w:proofErr w:type="spellEnd"/>
      <w:r w:rsidRPr="00CB59CA">
        <w:rPr>
          <w:rFonts w:ascii="Arial" w:eastAsia="Times New Roman" w:hAnsi="Arial" w:cs="Arial"/>
          <w:color w:val="000000"/>
          <w:sz w:val="21"/>
          <w:szCs w:val="21"/>
          <w:lang w:eastAsia="ru-RU"/>
        </w:rPr>
        <w:t>. </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Для получения большой, сочной, мягкой и жирной печени птицам приходилось в течение нескольких недель съедать огромные количества инжира. Эту технологию переняли евреи, жившие тогда в Египте. Т. к. религия запрещает им употреблять в пищу свиной жир и сливочное масло для жарки, они выращивали гусей для получения жира, но не ради их печени.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FF0000"/>
          <w:sz w:val="21"/>
          <w:szCs w:val="21"/>
          <w:u w:val="single"/>
          <w:lang w:eastAsia="ru-RU"/>
        </w:rPr>
        <w:t xml:space="preserve">Около 90% </w:t>
      </w:r>
      <w:proofErr w:type="spellStart"/>
      <w:r w:rsidRPr="00CB59CA">
        <w:rPr>
          <w:rFonts w:ascii="Arial" w:eastAsia="Times New Roman" w:hAnsi="Arial" w:cs="Arial"/>
          <w:color w:val="FF0000"/>
          <w:sz w:val="21"/>
          <w:szCs w:val="21"/>
          <w:u w:val="single"/>
          <w:lang w:eastAsia="ru-RU"/>
        </w:rPr>
        <w:t>фуа-гра</w:t>
      </w:r>
      <w:proofErr w:type="spellEnd"/>
      <w:r w:rsidRPr="00CB59CA">
        <w:rPr>
          <w:rFonts w:ascii="Arial" w:eastAsia="Times New Roman" w:hAnsi="Arial" w:cs="Arial"/>
          <w:color w:val="FF0000"/>
          <w:sz w:val="21"/>
          <w:szCs w:val="21"/>
          <w:u w:val="single"/>
          <w:lang w:eastAsia="ru-RU"/>
        </w:rPr>
        <w:t xml:space="preserve"> производится из печени уток.</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spellStart"/>
      <w:r w:rsidRPr="00CB59CA">
        <w:rPr>
          <w:rFonts w:ascii="Arial" w:eastAsia="Times New Roman" w:hAnsi="Arial" w:cs="Arial"/>
          <w:color w:val="000000"/>
          <w:sz w:val="21"/>
          <w:szCs w:val="21"/>
          <w:lang w:eastAsia="ru-RU"/>
        </w:rPr>
        <w:t>FoieGras</w:t>
      </w:r>
      <w:proofErr w:type="spellEnd"/>
      <w:r w:rsidRPr="00CB59CA">
        <w:rPr>
          <w:rFonts w:ascii="Arial" w:eastAsia="Times New Roman" w:hAnsi="Arial" w:cs="Arial"/>
          <w:color w:val="000000"/>
          <w:sz w:val="21"/>
          <w:szCs w:val="21"/>
          <w:lang w:eastAsia="ru-RU"/>
        </w:rPr>
        <w:t xml:space="preserve"> в буквальном переводе с французского означает «жирная печень».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Первые рецепты гусиного паштета датируются 4 и 5 веками, подробные рецепты появились только во французских кулинарных книгах 17-18 веков. Именно поэтому принято считать Францию родиной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В 19 веке во Франции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xml:space="preserve"> стала модным блюдом среди знати, появилось множество вариаций приготовления этого блюда. Некоторые рестораны придерживаются фирменных рецептов уже более 100 лет.</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На юго-западе Франции и в Эльзасе существует настоящий культ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В Эльзасе даже выращивают специальную породу гусей – страсбургскую, дающую печень весом до 1200 г.</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Среди уток лучшей породой для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xml:space="preserve"> считается </w:t>
      </w:r>
      <w:proofErr w:type="spellStart"/>
      <w:r w:rsidRPr="00CB59CA">
        <w:rPr>
          <w:rFonts w:ascii="Arial" w:eastAsia="Times New Roman" w:hAnsi="Arial" w:cs="Arial"/>
          <w:color w:val="000000"/>
          <w:sz w:val="21"/>
          <w:szCs w:val="21"/>
          <w:lang w:eastAsia="ru-RU"/>
        </w:rPr>
        <w:t>мулар</w:t>
      </w:r>
      <w:proofErr w:type="spellEnd"/>
      <w:r w:rsidRPr="00CB59CA">
        <w:rPr>
          <w:rFonts w:ascii="Arial" w:eastAsia="Times New Roman" w:hAnsi="Arial" w:cs="Arial"/>
          <w:color w:val="000000"/>
          <w:sz w:val="21"/>
          <w:szCs w:val="21"/>
          <w:lang w:eastAsia="ru-RU"/>
        </w:rPr>
        <w:t xml:space="preserve"> (гибрид пекинской и московской уток). Различные регионы Франции славятся различными видами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Кроме Франции,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xml:space="preserve"> производят в Венгрии, Испании, Бельгии, США и Польше. В Израиле производству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xml:space="preserve"> мешают защитники животных: это блюдо там запрещено. Незаконно производить и есть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xml:space="preserve"> также в Аргентине, Норвегии и Швейцарии.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Процесс принудительного кормления птицы получил название «</w:t>
      </w:r>
      <w:proofErr w:type="spellStart"/>
      <w:r w:rsidRPr="00CB59CA">
        <w:rPr>
          <w:rFonts w:ascii="Arial" w:eastAsia="Times New Roman" w:hAnsi="Arial" w:cs="Arial"/>
          <w:color w:val="000000"/>
          <w:sz w:val="21"/>
          <w:szCs w:val="21"/>
          <w:lang w:eastAsia="ru-RU"/>
        </w:rPr>
        <w:t>гаваж</w:t>
      </w:r>
      <w:proofErr w:type="spellEnd"/>
      <w:r w:rsidRPr="00CB59CA">
        <w:rPr>
          <w:rFonts w:ascii="Arial" w:eastAsia="Times New Roman" w:hAnsi="Arial" w:cs="Arial"/>
          <w:color w:val="000000"/>
          <w:sz w:val="21"/>
          <w:szCs w:val="21"/>
          <w:lang w:eastAsia="ru-RU"/>
        </w:rPr>
        <w:t xml:space="preserve">». Хотя эта практика считается неэтичной и запрещена в некоторых странах, фермеры и любители </w:t>
      </w:r>
      <w:proofErr w:type="spellStart"/>
      <w:r w:rsidRPr="00CB59CA">
        <w:rPr>
          <w:rFonts w:ascii="Arial" w:eastAsia="Times New Roman" w:hAnsi="Arial" w:cs="Arial"/>
          <w:color w:val="000000"/>
          <w:sz w:val="21"/>
          <w:szCs w:val="21"/>
          <w:lang w:eastAsia="ru-RU"/>
        </w:rPr>
        <w:t>фуа-гра</w:t>
      </w:r>
      <w:proofErr w:type="spellEnd"/>
      <w:r w:rsidRPr="00CB59CA">
        <w:rPr>
          <w:rFonts w:ascii="Arial" w:eastAsia="Times New Roman" w:hAnsi="Arial" w:cs="Arial"/>
          <w:color w:val="000000"/>
          <w:sz w:val="21"/>
          <w:szCs w:val="21"/>
          <w:lang w:eastAsia="ru-RU"/>
        </w:rPr>
        <w:t xml:space="preserve"> утверждают, что принудительное кормление не причиняет птицам неприятных ощущений.</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Гуси и утки не жуют пищу, а измельчают её в желудке при помощи мелких камешков, которые они проглатывают.</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При искусственном кормлении пища вводится дважды в день в большом количестве.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Пояснение к работе:</w:t>
      </w:r>
    </w:p>
    <w:p w:rsidR="00CB59CA" w:rsidRPr="00CB59CA" w:rsidRDefault="00CB59CA" w:rsidP="00CB59CA">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Повторить лекцию по теме</w:t>
      </w:r>
    </w:p>
    <w:p w:rsidR="00CB59CA" w:rsidRPr="00CB59CA" w:rsidRDefault="00CB59CA" w:rsidP="00CB59CA">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lastRenderedPageBreak/>
        <w:t>Отсмотреть видеофильмы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Задание:</w:t>
      </w:r>
    </w:p>
    <w:p w:rsidR="00CB59CA" w:rsidRPr="00CB59CA" w:rsidRDefault="00CB59CA" w:rsidP="00CB59CA">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Подобрать </w:t>
      </w:r>
      <w:proofErr w:type="spellStart"/>
      <w:r w:rsidRPr="00CB59CA">
        <w:rPr>
          <w:rFonts w:ascii="Arial" w:eastAsia="Times New Roman" w:hAnsi="Arial" w:cs="Arial"/>
          <w:color w:val="000000"/>
          <w:sz w:val="21"/>
          <w:szCs w:val="21"/>
          <w:lang w:eastAsia="ru-RU"/>
        </w:rPr>
        <w:t>видеоматериалоистории</w:t>
      </w:r>
      <w:proofErr w:type="spellEnd"/>
      <w:r w:rsidRPr="00CB59CA">
        <w:rPr>
          <w:rFonts w:ascii="Arial" w:eastAsia="Times New Roman" w:hAnsi="Arial" w:cs="Arial"/>
          <w:color w:val="000000"/>
          <w:sz w:val="21"/>
          <w:szCs w:val="21"/>
          <w:lang w:eastAsia="ru-RU"/>
        </w:rPr>
        <w:t xml:space="preserve"> появления </w:t>
      </w:r>
      <w:proofErr w:type="spellStart"/>
      <w:r w:rsidRPr="00CB59CA">
        <w:rPr>
          <w:rFonts w:ascii="Arial" w:eastAsia="Times New Roman" w:hAnsi="Arial" w:cs="Arial"/>
          <w:color w:val="000000"/>
          <w:sz w:val="21"/>
          <w:szCs w:val="21"/>
          <w:lang w:eastAsia="ru-RU"/>
        </w:rPr>
        <w:t>фуа-гра</w:t>
      </w:r>
      <w:proofErr w:type="spellEnd"/>
    </w:p>
    <w:p w:rsidR="00CB59CA" w:rsidRPr="00CB59CA" w:rsidRDefault="00CB59CA" w:rsidP="00CB59CA">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Используя «Уроки видеомонтажа» отформатировать видеофильмы по истории появления </w:t>
      </w:r>
      <w:proofErr w:type="spellStart"/>
      <w:r w:rsidRPr="00CB59CA">
        <w:rPr>
          <w:rFonts w:ascii="Arial" w:eastAsia="Times New Roman" w:hAnsi="Arial" w:cs="Arial"/>
          <w:color w:val="000000"/>
          <w:sz w:val="21"/>
          <w:szCs w:val="21"/>
          <w:lang w:eastAsia="ru-RU"/>
        </w:rPr>
        <w:t>фуа-гра</w:t>
      </w:r>
      <w:proofErr w:type="spellEnd"/>
    </w:p>
    <w:p w:rsidR="00CB59CA" w:rsidRPr="00CB59CA" w:rsidRDefault="00CB59CA" w:rsidP="00CB59CA">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Систематизировать видеофильмы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roofErr w:type="spellStart"/>
      <w:proofErr w:type="gramStart"/>
      <w:r w:rsidRPr="00CB59CA">
        <w:rPr>
          <w:rFonts w:ascii="Arial" w:eastAsia="Times New Roman" w:hAnsi="Arial" w:cs="Arial"/>
          <w:b/>
          <w:bCs/>
          <w:color w:val="000000"/>
          <w:sz w:val="21"/>
          <w:szCs w:val="21"/>
          <w:lang w:eastAsia="ru-RU"/>
        </w:rPr>
        <w:t>Результат:</w:t>
      </w:r>
      <w:r w:rsidRPr="00CB59CA">
        <w:rPr>
          <w:rFonts w:ascii="Arial" w:eastAsia="Times New Roman" w:hAnsi="Arial" w:cs="Arial"/>
          <w:color w:val="000000"/>
          <w:sz w:val="21"/>
          <w:szCs w:val="21"/>
          <w:lang w:eastAsia="ru-RU"/>
        </w:rPr>
        <w:t>представление</w:t>
      </w:r>
      <w:proofErr w:type="spellEnd"/>
      <w:proofErr w:type="gramEnd"/>
      <w:r w:rsidRPr="00CB59CA">
        <w:rPr>
          <w:rFonts w:ascii="Arial" w:eastAsia="Times New Roman" w:hAnsi="Arial" w:cs="Arial"/>
          <w:color w:val="000000"/>
          <w:sz w:val="21"/>
          <w:szCs w:val="21"/>
          <w:lang w:eastAsia="ru-RU"/>
        </w:rPr>
        <w:t xml:space="preserve"> видеофильмов на дискетках</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Самостоятельная работа № 9</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Тема</w:t>
      </w:r>
      <w:r w:rsidRPr="00CB59CA">
        <w:rPr>
          <w:rFonts w:ascii="Arial" w:eastAsia="Times New Roman" w:hAnsi="Arial" w:cs="Arial"/>
          <w:color w:val="000000"/>
          <w:sz w:val="21"/>
          <w:szCs w:val="21"/>
          <w:lang w:eastAsia="ru-RU"/>
        </w:rPr>
        <w:t xml:space="preserve">: Подготовить сообщение по способам </w:t>
      </w:r>
      <w:proofErr w:type="spellStart"/>
      <w:r w:rsidRPr="00CB59CA">
        <w:rPr>
          <w:rFonts w:ascii="Arial" w:eastAsia="Times New Roman" w:hAnsi="Arial" w:cs="Arial"/>
          <w:color w:val="000000"/>
          <w:sz w:val="21"/>
          <w:szCs w:val="21"/>
          <w:lang w:eastAsia="ru-RU"/>
        </w:rPr>
        <w:t>фарширования</w:t>
      </w:r>
      <w:proofErr w:type="spellEnd"/>
      <w:r w:rsidRPr="00CB59CA">
        <w:rPr>
          <w:rFonts w:ascii="Arial" w:eastAsia="Times New Roman" w:hAnsi="Arial" w:cs="Arial"/>
          <w:color w:val="000000"/>
          <w:sz w:val="21"/>
          <w:szCs w:val="21"/>
          <w:lang w:eastAsia="ru-RU"/>
        </w:rPr>
        <w:t xml:space="preserve"> птицы.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Цель: </w:t>
      </w:r>
      <w:r w:rsidRPr="00CB59CA">
        <w:rPr>
          <w:rFonts w:ascii="Arial" w:eastAsia="Times New Roman" w:hAnsi="Arial" w:cs="Arial"/>
          <w:color w:val="000000"/>
          <w:sz w:val="21"/>
          <w:szCs w:val="21"/>
          <w:lang w:eastAsia="ru-RU"/>
        </w:rPr>
        <w:t>расширить и закрепить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Теоретическая часть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i/>
          <w:iCs/>
          <w:color w:val="000000"/>
          <w:sz w:val="21"/>
          <w:szCs w:val="21"/>
          <w:lang w:eastAsia="ru-RU"/>
        </w:rPr>
        <w:t xml:space="preserve">Способы </w:t>
      </w:r>
      <w:proofErr w:type="spellStart"/>
      <w:r w:rsidRPr="00CB59CA">
        <w:rPr>
          <w:rFonts w:ascii="Arial" w:eastAsia="Times New Roman" w:hAnsi="Arial" w:cs="Arial"/>
          <w:b/>
          <w:bCs/>
          <w:i/>
          <w:iCs/>
          <w:color w:val="000000"/>
          <w:sz w:val="21"/>
          <w:szCs w:val="21"/>
          <w:lang w:eastAsia="ru-RU"/>
        </w:rPr>
        <w:t>фарширования</w:t>
      </w:r>
      <w:proofErr w:type="spellEnd"/>
      <w:r w:rsidRPr="00CB59CA">
        <w:rPr>
          <w:rFonts w:ascii="Arial" w:eastAsia="Times New Roman" w:hAnsi="Arial" w:cs="Arial"/>
          <w:b/>
          <w:bCs/>
          <w:i/>
          <w:iCs/>
          <w:color w:val="000000"/>
          <w:sz w:val="21"/>
          <w:szCs w:val="21"/>
          <w:lang w:eastAsia="ru-RU"/>
        </w:rPr>
        <w:t xml:space="preserve"> птицы</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roofErr w:type="spellStart"/>
      <w:r w:rsidRPr="00CB59CA">
        <w:rPr>
          <w:rFonts w:ascii="Arial" w:eastAsia="Times New Roman" w:hAnsi="Arial" w:cs="Arial"/>
          <w:i/>
          <w:iCs/>
          <w:color w:val="FF0000"/>
          <w:sz w:val="21"/>
          <w:szCs w:val="21"/>
          <w:u w:val="single"/>
          <w:lang w:eastAsia="ru-RU"/>
        </w:rPr>
        <w:t>Фарширование</w:t>
      </w:r>
      <w:proofErr w:type="spellEnd"/>
      <w:r w:rsidRPr="00CB59CA">
        <w:rPr>
          <w:rFonts w:ascii="Arial" w:eastAsia="Times New Roman" w:hAnsi="Arial" w:cs="Arial"/>
          <w:i/>
          <w:iCs/>
          <w:color w:val="FF0000"/>
          <w:sz w:val="21"/>
          <w:szCs w:val="21"/>
          <w:u w:val="single"/>
          <w:lang w:eastAsia="ru-RU"/>
        </w:rPr>
        <w:t xml:space="preserve"> тушки с костями</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roofErr w:type="spellStart"/>
      <w:r w:rsidRPr="00CB59CA">
        <w:rPr>
          <w:rFonts w:ascii="Arial" w:eastAsia="Times New Roman" w:hAnsi="Arial" w:cs="Arial"/>
          <w:color w:val="000000"/>
          <w:sz w:val="21"/>
          <w:szCs w:val="21"/>
          <w:lang w:eastAsia="ru-RU"/>
        </w:rPr>
        <w:t>Фарширование</w:t>
      </w:r>
      <w:proofErr w:type="spellEnd"/>
      <w:r w:rsidRPr="00CB59CA">
        <w:rPr>
          <w:rFonts w:ascii="Arial" w:eastAsia="Times New Roman" w:hAnsi="Arial" w:cs="Arial"/>
          <w:color w:val="000000"/>
          <w:sz w:val="21"/>
          <w:szCs w:val="21"/>
          <w:lang w:eastAsia="ru-RU"/>
        </w:rPr>
        <w:t xml:space="preserve"> тушек домашней птицы чаще всего производится через отверстие в брюшной полости или через горло.</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Утки, гуси, куры, бройлеры (крупные цыплята) наполняются начинкой полностью – вся тушка и шейка.</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При </w:t>
      </w:r>
      <w:proofErr w:type="spellStart"/>
      <w:r w:rsidRPr="00CB59CA">
        <w:rPr>
          <w:rFonts w:ascii="Arial" w:eastAsia="Times New Roman" w:hAnsi="Arial" w:cs="Arial"/>
          <w:color w:val="000000"/>
          <w:sz w:val="21"/>
          <w:szCs w:val="21"/>
          <w:lang w:eastAsia="ru-RU"/>
        </w:rPr>
        <w:t>фаршировании</w:t>
      </w:r>
      <w:proofErr w:type="spellEnd"/>
      <w:r w:rsidRPr="00CB59CA">
        <w:rPr>
          <w:rFonts w:ascii="Arial" w:eastAsia="Times New Roman" w:hAnsi="Arial" w:cs="Arial"/>
          <w:color w:val="000000"/>
          <w:sz w:val="21"/>
          <w:szCs w:val="21"/>
          <w:lang w:eastAsia="ru-RU"/>
        </w:rPr>
        <w:t xml:space="preserve"> тушки индейки начинкой желательно наполнить только зоб выпотрошенной птицы.</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Цыплят и молодых голубей рекомендуется фаршировать, закладывая начинку под кожу, которую предварительно надо осторожно отделить от тушки так, чтобы можно было вложить тонкий слой начинки от краев грудки до крылышек и спинки. Остаток начинки поместить внутрь тушки.</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Начинки под кожей не должно быть слишком много, иначе во время запекания тонкая молодая кожа </w:t>
      </w:r>
      <w:proofErr w:type="spellStart"/>
      <w:r w:rsidRPr="00CB59CA">
        <w:rPr>
          <w:rFonts w:ascii="Arial" w:eastAsia="Times New Roman" w:hAnsi="Arial" w:cs="Arial"/>
          <w:color w:val="000000"/>
          <w:sz w:val="21"/>
          <w:szCs w:val="21"/>
          <w:lang w:eastAsia="ru-RU"/>
        </w:rPr>
        <w:t>цыпленкалопнет</w:t>
      </w:r>
      <w:proofErr w:type="spellEnd"/>
      <w:r w:rsidRPr="00CB59CA">
        <w:rPr>
          <w:rFonts w:ascii="Arial" w:eastAsia="Times New Roman" w:hAnsi="Arial" w:cs="Arial"/>
          <w:color w:val="000000"/>
          <w:sz w:val="21"/>
          <w:szCs w:val="21"/>
          <w:lang w:eastAsia="ru-RU"/>
        </w:rPr>
        <w:t xml:space="preserve"> и начинка просто вывалится из-под кожи.</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Если тушка цыпленка будет изжарена в жарочном шкафу, то чтобы в процессе жаренья тушка не подсохла, необходимо при помощи кухонного шприца впрыснуть в крылья, ножки и грудку тушки цыпленка смесь горячего вина (приблизительно 100 г), соли и пряностей тонкого помола, взятых по вкусу, или смесь из сливочного масла, растопленного в вине.</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После наполнения подготовленной птицы начинкой, надо тщательно зашить толстыми (катушки № 10) белыми нитками отверстия, через которые начинка была вложена.</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roofErr w:type="spellStart"/>
      <w:r w:rsidRPr="00CB59CA">
        <w:rPr>
          <w:rFonts w:ascii="Arial" w:eastAsia="Times New Roman" w:hAnsi="Arial" w:cs="Arial"/>
          <w:i/>
          <w:iCs/>
          <w:color w:val="000000"/>
          <w:sz w:val="21"/>
          <w:szCs w:val="21"/>
          <w:u w:val="single"/>
          <w:lang w:eastAsia="ru-RU"/>
        </w:rPr>
        <w:t>Фарширование</w:t>
      </w:r>
      <w:proofErr w:type="spellEnd"/>
      <w:r w:rsidRPr="00CB59CA">
        <w:rPr>
          <w:rFonts w:ascii="Arial" w:eastAsia="Times New Roman" w:hAnsi="Arial" w:cs="Arial"/>
          <w:i/>
          <w:iCs/>
          <w:color w:val="000000"/>
          <w:sz w:val="21"/>
          <w:szCs w:val="21"/>
          <w:u w:val="single"/>
          <w:lang w:eastAsia="ru-RU"/>
        </w:rPr>
        <w:t xml:space="preserve"> тушки домашней птицы без костей</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Подготовить тушку птицы к </w:t>
      </w:r>
      <w:proofErr w:type="spellStart"/>
      <w:r w:rsidRPr="00CB59CA">
        <w:rPr>
          <w:rFonts w:ascii="Arial" w:eastAsia="Times New Roman" w:hAnsi="Arial" w:cs="Arial"/>
          <w:color w:val="000000"/>
          <w:sz w:val="21"/>
          <w:szCs w:val="21"/>
          <w:lang w:eastAsia="ru-RU"/>
        </w:rPr>
        <w:t>фаршированию</w:t>
      </w:r>
      <w:proofErr w:type="spellEnd"/>
      <w:r w:rsidRPr="00CB59CA">
        <w:rPr>
          <w:rFonts w:ascii="Arial" w:eastAsia="Times New Roman" w:hAnsi="Arial" w:cs="Arial"/>
          <w:color w:val="000000"/>
          <w:sz w:val="21"/>
          <w:szCs w:val="21"/>
          <w:lang w:eastAsia="ru-RU"/>
        </w:rPr>
        <w:t>, отрезать шейку и крылышки по второму суставу. Острым тонким ножом разрезать кожу на спинке тушки (вдоль от шеи до гузки) и осторожно отделить кожу с мясом от костей.</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Крылышки выломать под кожей в плечевом суставе, ножки выломать в бедренном суставе, и вынуть скелет птицы, отделенный от мяса. Оставшуюся кожу с мясом, ножками и крылышками посолить и оставить на 1,5-2 часа.</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Приготовленную начинку поместить внутрь кожи с мясом и тщательно зашить белой ниткой.</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i/>
          <w:iCs/>
          <w:color w:val="FF0000"/>
          <w:sz w:val="21"/>
          <w:szCs w:val="21"/>
          <w:u w:val="single"/>
          <w:lang w:eastAsia="ru-RU"/>
        </w:rPr>
        <w:t xml:space="preserve">Подготовка для </w:t>
      </w:r>
      <w:proofErr w:type="spellStart"/>
      <w:r w:rsidRPr="00CB59CA">
        <w:rPr>
          <w:rFonts w:ascii="Arial" w:eastAsia="Times New Roman" w:hAnsi="Arial" w:cs="Arial"/>
          <w:i/>
          <w:iCs/>
          <w:color w:val="FF0000"/>
          <w:sz w:val="21"/>
          <w:szCs w:val="21"/>
          <w:u w:val="single"/>
          <w:lang w:eastAsia="ru-RU"/>
        </w:rPr>
        <w:t>фарширования</w:t>
      </w:r>
      <w:proofErr w:type="spellEnd"/>
      <w:r w:rsidRPr="00CB59CA">
        <w:rPr>
          <w:rFonts w:ascii="Arial" w:eastAsia="Times New Roman" w:hAnsi="Arial" w:cs="Arial"/>
          <w:i/>
          <w:iCs/>
          <w:color w:val="FF0000"/>
          <w:sz w:val="21"/>
          <w:szCs w:val="21"/>
          <w:u w:val="single"/>
          <w:lang w:eastAsia="ru-RU"/>
        </w:rPr>
        <w:t xml:space="preserve"> шеек жирной птицы</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lastRenderedPageBreak/>
        <w:t xml:space="preserve">С жирных гусиных или утиных шеек, тщательно опаленных и промытых, аккуратно снять кожу. Зашить ее с одной стороны белыми нитками, плотно наполнить фаршем и </w:t>
      </w:r>
      <w:proofErr w:type="gramStart"/>
      <w:r w:rsidRPr="00CB59CA">
        <w:rPr>
          <w:rFonts w:ascii="Arial" w:eastAsia="Times New Roman" w:hAnsi="Arial" w:cs="Arial"/>
          <w:color w:val="000000"/>
          <w:sz w:val="21"/>
          <w:szCs w:val="21"/>
          <w:lang w:eastAsia="ru-RU"/>
        </w:rPr>
        <w:t>зашить</w:t>
      </w:r>
      <w:proofErr w:type="gramEnd"/>
      <w:r w:rsidRPr="00CB59CA">
        <w:rPr>
          <w:rFonts w:ascii="Arial" w:eastAsia="Times New Roman" w:hAnsi="Arial" w:cs="Arial"/>
          <w:color w:val="000000"/>
          <w:sz w:val="21"/>
          <w:szCs w:val="21"/>
          <w:lang w:eastAsia="ru-RU"/>
        </w:rPr>
        <w:t xml:space="preserve"> с другой стороны. Проколоть фаршированные шейки вилкой в нескольких местах.</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Для </w:t>
      </w:r>
      <w:proofErr w:type="spellStart"/>
      <w:r w:rsidRPr="00CB59CA">
        <w:rPr>
          <w:rFonts w:ascii="Arial" w:eastAsia="Times New Roman" w:hAnsi="Arial" w:cs="Arial"/>
          <w:color w:val="000000"/>
          <w:sz w:val="21"/>
          <w:szCs w:val="21"/>
          <w:lang w:eastAsia="ru-RU"/>
        </w:rPr>
        <w:t>фарширования</w:t>
      </w:r>
      <w:proofErr w:type="spellEnd"/>
      <w:r w:rsidRPr="00CB59CA">
        <w:rPr>
          <w:rFonts w:ascii="Arial" w:eastAsia="Times New Roman" w:hAnsi="Arial" w:cs="Arial"/>
          <w:color w:val="000000"/>
          <w:sz w:val="21"/>
          <w:szCs w:val="21"/>
          <w:lang w:eastAsia="ru-RU"/>
        </w:rPr>
        <w:t xml:space="preserve"> можно использовать и жирные куриные (старой птицы или бройлеров) шейки или окорочка.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Пояснение к работе:</w:t>
      </w:r>
    </w:p>
    <w:p w:rsidR="00CB59CA" w:rsidRPr="00CB59CA" w:rsidRDefault="00CB59CA" w:rsidP="00CB59CA">
      <w:pPr>
        <w:numPr>
          <w:ilvl w:val="0"/>
          <w:numId w:val="2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Повторить лекцию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Задание:</w:t>
      </w:r>
    </w:p>
    <w:p w:rsidR="00CB59CA" w:rsidRPr="00CB59CA" w:rsidRDefault="00CB59CA" w:rsidP="00CB59CA">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Подобрать материал по способам </w:t>
      </w:r>
      <w:proofErr w:type="spellStart"/>
      <w:r w:rsidRPr="00CB59CA">
        <w:rPr>
          <w:rFonts w:ascii="Arial" w:eastAsia="Times New Roman" w:hAnsi="Arial" w:cs="Arial"/>
          <w:color w:val="000000"/>
          <w:sz w:val="21"/>
          <w:szCs w:val="21"/>
          <w:lang w:eastAsia="ru-RU"/>
        </w:rPr>
        <w:t>фарширования</w:t>
      </w:r>
      <w:proofErr w:type="spellEnd"/>
      <w:r w:rsidRPr="00CB59CA">
        <w:rPr>
          <w:rFonts w:ascii="Arial" w:eastAsia="Times New Roman" w:hAnsi="Arial" w:cs="Arial"/>
          <w:color w:val="000000"/>
          <w:sz w:val="21"/>
          <w:szCs w:val="21"/>
          <w:lang w:eastAsia="ru-RU"/>
        </w:rPr>
        <w:t xml:space="preserve"> птицы.</w:t>
      </w:r>
    </w:p>
    <w:p w:rsidR="00CB59CA" w:rsidRPr="00CB59CA" w:rsidRDefault="00CB59CA" w:rsidP="00CB59CA">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xml:space="preserve">Написать сообщение по способам </w:t>
      </w:r>
      <w:proofErr w:type="spellStart"/>
      <w:r w:rsidRPr="00CB59CA">
        <w:rPr>
          <w:rFonts w:ascii="Arial" w:eastAsia="Times New Roman" w:hAnsi="Arial" w:cs="Arial"/>
          <w:color w:val="000000"/>
          <w:sz w:val="21"/>
          <w:szCs w:val="21"/>
          <w:lang w:eastAsia="ru-RU"/>
        </w:rPr>
        <w:t>фарширования</w:t>
      </w:r>
      <w:proofErr w:type="spellEnd"/>
      <w:r w:rsidRPr="00CB59CA">
        <w:rPr>
          <w:rFonts w:ascii="Arial" w:eastAsia="Times New Roman" w:hAnsi="Arial" w:cs="Arial"/>
          <w:color w:val="000000"/>
          <w:sz w:val="21"/>
          <w:szCs w:val="21"/>
          <w:lang w:eastAsia="ru-RU"/>
        </w:rPr>
        <w:t xml:space="preserve"> птицы.</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Результат: </w:t>
      </w:r>
      <w:r w:rsidRPr="00CB59CA">
        <w:rPr>
          <w:rFonts w:ascii="Arial" w:eastAsia="Times New Roman" w:hAnsi="Arial" w:cs="Arial"/>
          <w:color w:val="000000"/>
          <w:sz w:val="21"/>
          <w:szCs w:val="21"/>
          <w:lang w:eastAsia="ru-RU"/>
        </w:rPr>
        <w:t>представление сообщения.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Самостоятельная работа № 10</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Тема</w:t>
      </w:r>
      <w:r w:rsidRPr="00CB59CA">
        <w:rPr>
          <w:rFonts w:ascii="Arial" w:eastAsia="Times New Roman" w:hAnsi="Arial" w:cs="Arial"/>
          <w:color w:val="000000"/>
          <w:sz w:val="21"/>
          <w:szCs w:val="21"/>
          <w:lang w:eastAsia="ru-RU"/>
        </w:rPr>
        <w:t>: Подготовить доклад «Приготовление п/ф из птицы предприятиями нашего региона»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Цель: </w:t>
      </w:r>
      <w:r w:rsidRPr="00CB59CA">
        <w:rPr>
          <w:rFonts w:ascii="Arial" w:eastAsia="Times New Roman" w:hAnsi="Arial" w:cs="Arial"/>
          <w:color w:val="000000"/>
          <w:sz w:val="21"/>
          <w:szCs w:val="21"/>
          <w:lang w:eastAsia="ru-RU"/>
        </w:rPr>
        <w:t>расширить и закрепить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Теоретическая часть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1"/>
          <w:szCs w:val="21"/>
          <w:lang w:eastAsia="ru-RU"/>
        </w:rPr>
        <w:t>П/ф из мяса птицы натуральные фаршированные и панированные</w:t>
      </w:r>
      <w:r w:rsidRPr="00CB59CA">
        <w:rPr>
          <w:rFonts w:ascii="Arial" w:eastAsia="Times New Roman" w:hAnsi="Arial" w:cs="Arial"/>
          <w:color w:val="000000"/>
          <w:sz w:val="21"/>
          <w:szCs w:val="21"/>
          <w:lang w:eastAsia="ru-RU"/>
        </w:rPr>
        <w:br/>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1"/>
          <w:szCs w:val="21"/>
          <w:lang w:eastAsia="ru-RU"/>
        </w:rPr>
        <w:t>Ассортимент.</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П/ф из мяса птицы фаршированные и панированные в зависимости от вида используемого сырья мясного, начинок, панировки, а также их термического состояния выпускают в ассортименте</w:t>
      </w:r>
      <w:r w:rsidRPr="00CB59CA">
        <w:rPr>
          <w:rFonts w:ascii="Arial" w:eastAsia="Times New Roman" w:hAnsi="Arial" w:cs="Arial"/>
          <w:b/>
          <w:bCs/>
          <w:color w:val="000000"/>
          <w:sz w:val="21"/>
          <w:szCs w:val="21"/>
          <w:lang w:eastAsia="ru-RU"/>
        </w:rPr>
        <w:t> ТУ 9214-080-52924334-08</w:t>
      </w:r>
      <w:r w:rsidRPr="00CB59CA">
        <w:rPr>
          <w:rFonts w:ascii="Arial" w:eastAsia="Times New Roman" w:hAnsi="Arial" w:cs="Arial"/>
          <w:color w:val="000000"/>
          <w:sz w:val="21"/>
          <w:szCs w:val="21"/>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1"/>
          <w:szCs w:val="21"/>
          <w:lang w:eastAsia="ru-RU"/>
        </w:rPr>
        <w:t>П/ф из мяса птицы натуральные бескостные фаршированные с панировкой</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u w:val="single"/>
          <w:lang w:eastAsia="ru-RU"/>
        </w:rPr>
        <w:t>Для жарки, запекания или гриля</w:t>
      </w:r>
      <w:r w:rsidRPr="00CB59CA">
        <w:rPr>
          <w:rFonts w:ascii="Arial" w:eastAsia="Times New Roman" w:hAnsi="Arial" w:cs="Arial"/>
          <w:color w:val="000000"/>
          <w:sz w:val="21"/>
          <w:szCs w:val="21"/>
          <w:lang w:eastAsia="ru-RU"/>
        </w:rPr>
        <w:t> (охлаждённые или замороженные):</w:t>
      </w:r>
    </w:p>
    <w:p w:rsidR="00CB59CA" w:rsidRPr="00CB59CA" w:rsidRDefault="00CB59CA" w:rsidP="00CB59CA">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CB59CA">
        <w:rPr>
          <w:rFonts w:ascii="Times New Roman" w:eastAsia="Times New Roman" w:hAnsi="Times New Roman" w:cs="Times New Roman"/>
          <w:color w:val="000000"/>
          <w:sz w:val="24"/>
          <w:szCs w:val="24"/>
          <w:lang w:eastAsia="ru-RU"/>
        </w:rPr>
        <w:t>горден-блюкуриный</w:t>
      </w:r>
      <w:proofErr w:type="spellEnd"/>
      <w:r w:rsidRPr="00CB59CA">
        <w:rPr>
          <w:rFonts w:ascii="Times New Roman" w:eastAsia="Times New Roman" w:hAnsi="Times New Roman" w:cs="Times New Roman"/>
          <w:color w:val="000000"/>
          <w:sz w:val="24"/>
          <w:szCs w:val="24"/>
          <w:lang w:eastAsia="ru-RU"/>
        </w:rPr>
        <w:t xml:space="preserve"> с ветчиной и сыром,</w:t>
      </w:r>
    </w:p>
    <w:p w:rsidR="00CB59CA" w:rsidRPr="00CB59CA" w:rsidRDefault="00CB59CA" w:rsidP="00CB59CA">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CB59CA">
        <w:rPr>
          <w:rFonts w:ascii="Times New Roman" w:eastAsia="Times New Roman" w:hAnsi="Times New Roman" w:cs="Times New Roman"/>
          <w:color w:val="000000"/>
          <w:sz w:val="24"/>
          <w:szCs w:val="24"/>
          <w:lang w:eastAsia="ru-RU"/>
        </w:rPr>
        <w:t>горден-блюкуриный</w:t>
      </w:r>
      <w:proofErr w:type="spellEnd"/>
      <w:r w:rsidRPr="00CB59CA">
        <w:rPr>
          <w:rFonts w:ascii="Times New Roman" w:eastAsia="Times New Roman" w:hAnsi="Times New Roman" w:cs="Times New Roman"/>
          <w:color w:val="000000"/>
          <w:sz w:val="24"/>
          <w:szCs w:val="24"/>
          <w:lang w:eastAsia="ru-RU"/>
        </w:rPr>
        <w:t xml:space="preserve"> с беконом и сыром,</w:t>
      </w:r>
    </w:p>
    <w:p w:rsidR="00CB59CA" w:rsidRPr="00CB59CA" w:rsidRDefault="00CB59CA" w:rsidP="00CB59CA">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зразы куриные с рисом и черносливом (курагой),</w:t>
      </w:r>
    </w:p>
    <w:p w:rsidR="00CB59CA" w:rsidRPr="00CB59CA" w:rsidRDefault="00CB59CA" w:rsidP="00CB59CA">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зразы куриные с грибами и луком,</w:t>
      </w:r>
    </w:p>
    <w:p w:rsidR="00CB59CA" w:rsidRPr="00CB59CA" w:rsidRDefault="00CB59CA" w:rsidP="00CB59CA">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зразы куриные с рисом и яйцами.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1"/>
          <w:szCs w:val="21"/>
          <w:lang w:eastAsia="ru-RU"/>
        </w:rPr>
        <w:t>П/ф из мяса птицы натуральные бескостные фаршированные (без панировки)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u w:val="single"/>
          <w:lang w:eastAsia="ru-RU"/>
        </w:rPr>
        <w:t>Для жарки, запекания или гриля</w:t>
      </w:r>
      <w:r w:rsidRPr="00CB59CA">
        <w:rPr>
          <w:rFonts w:ascii="Arial" w:eastAsia="Times New Roman" w:hAnsi="Arial" w:cs="Arial"/>
          <w:color w:val="000000"/>
          <w:sz w:val="21"/>
          <w:szCs w:val="21"/>
          <w:lang w:eastAsia="ru-RU"/>
        </w:rPr>
        <w:t> (охлаждённые или замороженные):</w:t>
      </w:r>
    </w:p>
    <w:p w:rsidR="00CB59CA" w:rsidRPr="00CB59CA" w:rsidRDefault="00CB59CA" w:rsidP="00CB59CA">
      <w:pPr>
        <w:numPr>
          <w:ilvl w:val="0"/>
          <w:numId w:val="31"/>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филе куриное с орехами и морковью,</w:t>
      </w:r>
    </w:p>
    <w:p w:rsidR="00CB59CA" w:rsidRPr="00CB59CA" w:rsidRDefault="00CB59CA" w:rsidP="00CB59CA">
      <w:pPr>
        <w:numPr>
          <w:ilvl w:val="0"/>
          <w:numId w:val="31"/>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филе куриное с сыром и маслинами (оливками),</w:t>
      </w:r>
    </w:p>
    <w:p w:rsidR="00CB59CA" w:rsidRPr="00CB59CA" w:rsidRDefault="00CB59CA" w:rsidP="00CB59CA">
      <w:pPr>
        <w:numPr>
          <w:ilvl w:val="0"/>
          <w:numId w:val="31"/>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филе куриное с курагой и изюмом;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u w:val="single"/>
          <w:lang w:eastAsia="ru-RU"/>
        </w:rPr>
        <w:t>Для тушения, запекания, варки или тушения </w:t>
      </w:r>
      <w:r w:rsidRPr="00CB59CA">
        <w:rPr>
          <w:rFonts w:ascii="Arial" w:eastAsia="Times New Roman" w:hAnsi="Arial" w:cs="Arial"/>
          <w:color w:val="000000"/>
          <w:sz w:val="21"/>
          <w:szCs w:val="21"/>
          <w:lang w:eastAsia="ru-RU"/>
        </w:rPr>
        <w:t>(охлаждённые, замороженные):</w:t>
      </w:r>
    </w:p>
    <w:p w:rsidR="00CB59CA" w:rsidRPr="00CB59CA" w:rsidRDefault="00CB59CA" w:rsidP="00CB59CA">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шейки куриные с фаршем колбасы варёной,</w:t>
      </w:r>
    </w:p>
    <w:p w:rsidR="00CB59CA" w:rsidRPr="00CB59CA" w:rsidRDefault="00CB59CA" w:rsidP="00CB59CA">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шейки куриные с фаршем колбасы копчёной,</w:t>
      </w:r>
    </w:p>
    <w:p w:rsidR="00CB59CA" w:rsidRPr="00CB59CA" w:rsidRDefault="00CB59CA" w:rsidP="00CB59CA">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рулет куриный с фаршем куриным или колбасой варёной,</w:t>
      </w:r>
    </w:p>
    <w:p w:rsidR="00CB59CA" w:rsidRPr="00CB59CA" w:rsidRDefault="00CB59CA" w:rsidP="00CB59CA">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рулет куриный с фаршем куриным и ветчиной,</w:t>
      </w:r>
    </w:p>
    <w:p w:rsidR="00CB59CA" w:rsidRPr="00CB59CA" w:rsidRDefault="00CB59CA" w:rsidP="00CB59CA">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рулет куриный с черносливом и курагой,</w:t>
      </w:r>
    </w:p>
    <w:p w:rsidR="00CB59CA" w:rsidRPr="00CB59CA" w:rsidRDefault="00CB59CA" w:rsidP="00CB59CA">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рулет куриный с грибами и яйцами.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1"/>
          <w:szCs w:val="21"/>
          <w:lang w:eastAsia="ru-RU"/>
        </w:rPr>
        <w:t>П/ф Полуфабрикаты из мяса птицы натуральные мясокостные фаршированные (с панировкой)</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u w:val="single"/>
          <w:lang w:eastAsia="ru-RU"/>
        </w:rPr>
        <w:t>Для жарки, запекания или гриля</w:t>
      </w:r>
      <w:r w:rsidRPr="00CB59CA">
        <w:rPr>
          <w:rFonts w:ascii="Arial" w:eastAsia="Times New Roman" w:hAnsi="Arial" w:cs="Arial"/>
          <w:color w:val="000000"/>
          <w:sz w:val="21"/>
          <w:szCs w:val="21"/>
          <w:lang w:eastAsia="ru-RU"/>
        </w:rPr>
        <w:t>:</w:t>
      </w:r>
    </w:p>
    <w:p w:rsidR="00CB59CA" w:rsidRPr="00CB59CA" w:rsidRDefault="00CB59CA" w:rsidP="00CB59CA">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котлета куриная «Де валяй» с фаршем колбасы копчёной,</w:t>
      </w:r>
    </w:p>
    <w:p w:rsidR="00CB59CA" w:rsidRPr="00CB59CA" w:rsidRDefault="00CB59CA" w:rsidP="00CB59CA">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котлета куриная «Де валяй» с фаршем куриным,</w:t>
      </w:r>
    </w:p>
    <w:p w:rsidR="00CB59CA" w:rsidRPr="00CB59CA" w:rsidRDefault="00CB59CA" w:rsidP="00CB59CA">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lastRenderedPageBreak/>
        <w:t>котлета куриная по-киевски с маслом и зеленью,</w:t>
      </w:r>
    </w:p>
    <w:p w:rsidR="00CB59CA" w:rsidRPr="00CB59CA" w:rsidRDefault="00CB59CA" w:rsidP="00CB59CA">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котлета куриная по-киевски с сыром и майонезом.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1"/>
          <w:szCs w:val="21"/>
          <w:lang w:eastAsia="ru-RU"/>
        </w:rPr>
        <w:t>П/ф из мяса птицы натуральные мясокостные фаршированные (без панировки)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u w:val="single"/>
          <w:lang w:eastAsia="ru-RU"/>
        </w:rPr>
        <w:t>Для жарки, запекания или гриля</w:t>
      </w:r>
      <w:r w:rsidRPr="00CB59CA">
        <w:rPr>
          <w:rFonts w:ascii="Arial" w:eastAsia="Times New Roman" w:hAnsi="Arial" w:cs="Arial"/>
          <w:color w:val="000000"/>
          <w:sz w:val="21"/>
          <w:szCs w:val="21"/>
          <w:lang w:eastAsia="ru-RU"/>
        </w:rPr>
        <w:t>:</w:t>
      </w:r>
    </w:p>
    <w:p w:rsidR="00CB59CA" w:rsidRPr="00CB59CA" w:rsidRDefault="00CB59CA" w:rsidP="00CB59CA">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ножка куриная с сыром и яйцами,</w:t>
      </w:r>
    </w:p>
    <w:p w:rsidR="00CB59CA" w:rsidRPr="00CB59CA" w:rsidRDefault="00CB59CA" w:rsidP="00CB59CA">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ножка куриная с фаршем колбасы копчёной и грибами,</w:t>
      </w:r>
    </w:p>
    <w:p w:rsidR="00CB59CA" w:rsidRPr="00CB59CA" w:rsidRDefault="00CB59CA" w:rsidP="00CB59CA">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ножка куриная с черносливом и чесноком.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1"/>
          <w:szCs w:val="21"/>
          <w:lang w:eastAsia="ru-RU"/>
        </w:rPr>
        <w:t>П/ф из мяса птицы натуральные бескостные панированные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u w:val="single"/>
          <w:lang w:eastAsia="ru-RU"/>
        </w:rPr>
        <w:t>Для жарки, запекания или гриля</w:t>
      </w:r>
      <w:r w:rsidRPr="00CB59CA">
        <w:rPr>
          <w:rFonts w:ascii="Arial" w:eastAsia="Times New Roman" w:hAnsi="Arial" w:cs="Arial"/>
          <w:color w:val="000000"/>
          <w:sz w:val="21"/>
          <w:szCs w:val="21"/>
          <w:lang w:eastAsia="ru-RU"/>
        </w:rPr>
        <w:t>:</w:t>
      </w:r>
    </w:p>
    <w:p w:rsidR="00CB59CA" w:rsidRPr="00CB59CA" w:rsidRDefault="00CB59CA" w:rsidP="00CB59CA">
      <w:pPr>
        <w:numPr>
          <w:ilvl w:val="0"/>
          <w:numId w:val="35"/>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филе грудки цыплёнка панированное,</w:t>
      </w:r>
    </w:p>
    <w:p w:rsidR="00CB59CA" w:rsidRPr="00CB59CA" w:rsidRDefault="00CB59CA" w:rsidP="00CB59CA">
      <w:pPr>
        <w:numPr>
          <w:ilvl w:val="0"/>
          <w:numId w:val="35"/>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мясо бедра цыплёнка панированное,</w:t>
      </w:r>
    </w:p>
    <w:p w:rsidR="00CB59CA" w:rsidRPr="00CB59CA" w:rsidRDefault="00CB59CA" w:rsidP="00CB59CA">
      <w:pPr>
        <w:numPr>
          <w:ilvl w:val="0"/>
          <w:numId w:val="35"/>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CB59CA">
        <w:rPr>
          <w:rFonts w:ascii="Times New Roman" w:eastAsia="Times New Roman" w:hAnsi="Times New Roman" w:cs="Times New Roman"/>
          <w:color w:val="000000"/>
          <w:sz w:val="24"/>
          <w:szCs w:val="24"/>
          <w:lang w:eastAsia="ru-RU"/>
        </w:rPr>
        <w:t>наггетсы</w:t>
      </w:r>
      <w:proofErr w:type="spellEnd"/>
      <w:r w:rsidRPr="00CB59CA">
        <w:rPr>
          <w:rFonts w:ascii="Times New Roman" w:eastAsia="Times New Roman" w:hAnsi="Times New Roman" w:cs="Times New Roman"/>
          <w:color w:val="000000"/>
          <w:sz w:val="24"/>
          <w:szCs w:val="24"/>
          <w:lang w:eastAsia="ru-RU"/>
        </w:rPr>
        <w:t xml:space="preserve"> куриные панированные,</w:t>
      </w:r>
    </w:p>
    <w:p w:rsidR="00CB59CA" w:rsidRPr="00CB59CA" w:rsidRDefault="00CB59CA" w:rsidP="00CB59CA">
      <w:pPr>
        <w:numPr>
          <w:ilvl w:val="0"/>
          <w:numId w:val="35"/>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кусочки мяса цыплёнка панированные,</w:t>
      </w:r>
    </w:p>
    <w:p w:rsidR="00CB59CA" w:rsidRPr="00CB59CA" w:rsidRDefault="00CB59CA" w:rsidP="00CB59CA">
      <w:pPr>
        <w:numPr>
          <w:ilvl w:val="0"/>
          <w:numId w:val="35"/>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шницель куриный панированный,</w:t>
      </w:r>
    </w:p>
    <w:p w:rsidR="00CB59CA" w:rsidRPr="00CB59CA" w:rsidRDefault="00CB59CA" w:rsidP="00CB59CA">
      <w:pPr>
        <w:numPr>
          <w:ilvl w:val="0"/>
          <w:numId w:val="35"/>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CB59CA">
        <w:rPr>
          <w:rFonts w:ascii="Times New Roman" w:eastAsia="Times New Roman" w:hAnsi="Times New Roman" w:cs="Times New Roman"/>
          <w:color w:val="000000"/>
          <w:sz w:val="24"/>
          <w:szCs w:val="24"/>
          <w:lang w:eastAsia="ru-RU"/>
        </w:rPr>
        <w:t>тейк</w:t>
      </w:r>
      <w:proofErr w:type="spellEnd"/>
      <w:r w:rsidRPr="00CB59CA">
        <w:rPr>
          <w:rFonts w:ascii="Times New Roman" w:eastAsia="Times New Roman" w:hAnsi="Times New Roman" w:cs="Times New Roman"/>
          <w:color w:val="000000"/>
          <w:sz w:val="24"/>
          <w:szCs w:val="24"/>
          <w:lang w:eastAsia="ru-RU"/>
        </w:rPr>
        <w:t xml:space="preserve"> куриный панированный.</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i/>
          <w:iCs/>
          <w:color w:val="000000"/>
          <w:sz w:val="21"/>
          <w:szCs w:val="21"/>
          <w:lang w:eastAsia="ru-RU"/>
        </w:rPr>
        <w:t>П/ф из мяса птицы натуральные мясокостные панированные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u w:val="single"/>
          <w:lang w:eastAsia="ru-RU"/>
        </w:rPr>
        <w:t>Для жарки, запекания или гриля</w:t>
      </w:r>
      <w:r w:rsidRPr="00CB59CA">
        <w:rPr>
          <w:rFonts w:ascii="Arial" w:eastAsia="Times New Roman" w:hAnsi="Arial" w:cs="Arial"/>
          <w:color w:val="000000"/>
          <w:sz w:val="21"/>
          <w:szCs w:val="21"/>
          <w:lang w:eastAsia="ru-RU"/>
        </w:rPr>
        <w:t>:</w:t>
      </w:r>
    </w:p>
    <w:p w:rsidR="00CB59CA" w:rsidRPr="00CB59CA" w:rsidRDefault="00CB59CA" w:rsidP="00CB59CA">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окорочок куриный панированный,</w:t>
      </w:r>
    </w:p>
    <w:p w:rsidR="00CB59CA" w:rsidRPr="00CB59CA" w:rsidRDefault="00CB59CA" w:rsidP="00CB59CA">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бедро куриное панированное,</w:t>
      </w:r>
    </w:p>
    <w:p w:rsidR="00CB59CA" w:rsidRPr="00CB59CA" w:rsidRDefault="00CB59CA" w:rsidP="00CB59CA">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голень куриная панированная,</w:t>
      </w:r>
    </w:p>
    <w:p w:rsidR="00CB59CA" w:rsidRPr="00CB59CA" w:rsidRDefault="00CB59CA" w:rsidP="00CB59CA">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крылышки куриные панированные,</w:t>
      </w:r>
    </w:p>
    <w:p w:rsidR="00CB59CA" w:rsidRPr="00CB59CA" w:rsidRDefault="00CB59CA" w:rsidP="00CB59CA">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крылышки куриные особые панированные,</w:t>
      </w:r>
    </w:p>
    <w:p w:rsidR="00CB59CA" w:rsidRPr="00CB59CA" w:rsidRDefault="00CB59CA" w:rsidP="00CB59CA">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4"/>
          <w:szCs w:val="24"/>
          <w:lang w:eastAsia="ru-RU"/>
        </w:rPr>
        <w:t>котлета куриная отбивная панированная.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Пояснение к работе:</w:t>
      </w:r>
    </w:p>
    <w:p w:rsidR="00CB59CA" w:rsidRPr="00CB59CA" w:rsidRDefault="00CB59CA" w:rsidP="00CB59CA">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Повторить лекцию по теме</w:t>
      </w:r>
    </w:p>
    <w:p w:rsidR="00CB59CA" w:rsidRPr="00CB59CA" w:rsidRDefault="00CB59CA" w:rsidP="00CB59CA">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Воспользоваться дополнительным материалом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Задание:</w:t>
      </w:r>
      <w:r w:rsidRPr="00CB59CA">
        <w:rPr>
          <w:rFonts w:ascii="Arial" w:eastAsia="Times New Roman" w:hAnsi="Arial" w:cs="Arial"/>
          <w:color w:val="000000"/>
          <w:sz w:val="21"/>
          <w:szCs w:val="21"/>
          <w:lang w:eastAsia="ru-RU"/>
        </w:rPr>
        <w:t> Подготовить доклад «Приготовление п/ф из птицы предприятиями нашего региона»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Результат: </w:t>
      </w:r>
      <w:r w:rsidRPr="00CB59CA">
        <w:rPr>
          <w:rFonts w:ascii="Arial" w:eastAsia="Times New Roman" w:hAnsi="Arial" w:cs="Arial"/>
          <w:color w:val="000000"/>
          <w:sz w:val="21"/>
          <w:szCs w:val="21"/>
          <w:lang w:eastAsia="ru-RU"/>
        </w:rPr>
        <w:t>представление доклада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Самостоятельная работа № 11</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Тема</w:t>
      </w:r>
      <w:r w:rsidRPr="00CB59CA">
        <w:rPr>
          <w:rFonts w:ascii="Arial" w:eastAsia="Times New Roman" w:hAnsi="Arial" w:cs="Arial"/>
          <w:color w:val="000000"/>
          <w:sz w:val="21"/>
          <w:szCs w:val="21"/>
          <w:lang w:eastAsia="ru-RU"/>
        </w:rPr>
        <w:t>: Подготовить доклад на тему: «Использование экзотических и редких видов овощей и грибов в современной кулинарии»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Цель: </w:t>
      </w:r>
      <w:r w:rsidRPr="00CB59CA">
        <w:rPr>
          <w:rFonts w:ascii="Arial" w:eastAsia="Times New Roman" w:hAnsi="Arial" w:cs="Arial"/>
          <w:color w:val="000000"/>
          <w:sz w:val="21"/>
          <w:szCs w:val="21"/>
          <w:lang w:eastAsia="ru-RU"/>
        </w:rPr>
        <w:t>расширить и закрепить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1"/>
          <w:szCs w:val="21"/>
          <w:lang w:eastAsia="ru-RU"/>
        </w:rPr>
        <w:t>Теоретическая часть</w:t>
      </w:r>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30" w:history="1">
        <w:r w:rsidR="00CB59CA" w:rsidRPr="00CB59CA">
          <w:rPr>
            <w:rFonts w:ascii="Times New Roman" w:eastAsia="Times New Roman" w:hAnsi="Times New Roman" w:cs="Times New Roman"/>
            <w:color w:val="28240B"/>
            <w:lang w:eastAsia="ru-RU"/>
          </w:rPr>
          <w:t>Авокадо</w:t>
        </w:r>
      </w:hyperlink>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Авокадо, или как его еще называют «аллигаторова груша», - фрукт, пришедший к нам из Южной Америки. По сути это плод вечно зеленого дерева из рода лавровых, достигающее в высоту более 20 метров. На сегодняшний момент лидером по сбору этого фрукта является Мексика - около 3 тысяч тон в год, и это при условии, что авокадо плодоносит всего 5 лет.</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31" w:history="1">
        <w:r w:rsidR="00CB59CA" w:rsidRPr="00CB59CA">
          <w:rPr>
            <w:rFonts w:ascii="Times New Roman" w:eastAsia="Times New Roman" w:hAnsi="Times New Roman" w:cs="Times New Roman"/>
            <w:color w:val="28240B"/>
            <w:lang w:eastAsia="ru-RU"/>
          </w:rPr>
          <w:t>Артишок</w:t>
        </w:r>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Злостный сорняк Австралии, Южной Америки очень похож цветами и листьями на наш знаменитый чертополох. Можно даже перепутать, но это не он. Артишок (</w:t>
      </w:r>
      <w:proofErr w:type="spellStart"/>
      <w:r w:rsidRPr="00CB59CA">
        <w:rPr>
          <w:rFonts w:ascii="Arial" w:eastAsia="Times New Roman" w:hAnsi="Arial" w:cs="Arial"/>
          <w:color w:val="000000"/>
          <w:sz w:val="21"/>
          <w:szCs w:val="21"/>
          <w:shd w:val="clear" w:color="auto" w:fill="FFFFFF"/>
          <w:lang w:eastAsia="ru-RU"/>
        </w:rPr>
        <w:t>Cynara</w:t>
      </w:r>
      <w:proofErr w:type="spellEnd"/>
      <w:r w:rsidRPr="00CB59CA">
        <w:rPr>
          <w:rFonts w:ascii="Arial" w:eastAsia="Times New Roman" w:hAnsi="Arial" w:cs="Arial"/>
          <w:color w:val="000000"/>
          <w:sz w:val="21"/>
          <w:szCs w:val="21"/>
          <w:shd w:val="clear" w:color="auto" w:fill="FFFFFF"/>
          <w:lang w:eastAsia="ru-RU"/>
        </w:rPr>
        <w:t xml:space="preserve">) овощное растение из семейства многолетних трав группы астровых. Его название связано с древней легендой о </w:t>
      </w:r>
      <w:proofErr w:type="spellStart"/>
      <w:r w:rsidRPr="00CB59CA">
        <w:rPr>
          <w:rFonts w:ascii="Arial" w:eastAsia="Times New Roman" w:hAnsi="Arial" w:cs="Arial"/>
          <w:color w:val="000000"/>
          <w:sz w:val="21"/>
          <w:szCs w:val="21"/>
          <w:shd w:val="clear" w:color="auto" w:fill="FFFFFF"/>
          <w:lang w:eastAsia="ru-RU"/>
        </w:rPr>
        <w:t>Цинаре</w:t>
      </w:r>
      <w:proofErr w:type="spellEnd"/>
      <w:r w:rsidRPr="00CB59CA">
        <w:rPr>
          <w:rFonts w:ascii="Arial" w:eastAsia="Times New Roman" w:hAnsi="Arial" w:cs="Arial"/>
          <w:color w:val="000000"/>
          <w:sz w:val="21"/>
          <w:szCs w:val="21"/>
          <w:shd w:val="clear" w:color="auto" w:fill="FFFFFF"/>
          <w:lang w:eastAsia="ru-RU"/>
        </w:rPr>
        <w:t xml:space="preserve">, получившей бессмертие в виде этого растения. Целебные свойства известны давно, особенно способность </w:t>
      </w:r>
      <w:proofErr w:type="spellStart"/>
      <w:r w:rsidRPr="00CB59CA">
        <w:rPr>
          <w:rFonts w:ascii="Arial" w:eastAsia="Times New Roman" w:hAnsi="Arial" w:cs="Arial"/>
          <w:color w:val="000000"/>
          <w:sz w:val="21"/>
          <w:szCs w:val="21"/>
          <w:shd w:val="clear" w:color="auto" w:fill="FFFFFF"/>
          <w:lang w:eastAsia="ru-RU"/>
        </w:rPr>
        <w:t>цинарии</w:t>
      </w:r>
      <w:proofErr w:type="spellEnd"/>
      <w:r w:rsidRPr="00CB59CA">
        <w:rPr>
          <w:rFonts w:ascii="Arial" w:eastAsia="Times New Roman" w:hAnsi="Arial" w:cs="Arial"/>
          <w:color w:val="000000"/>
          <w:sz w:val="21"/>
          <w:szCs w:val="21"/>
          <w:shd w:val="clear" w:color="auto" w:fill="FFFFFF"/>
          <w:lang w:eastAsia="ru-RU"/>
        </w:rPr>
        <w:t xml:space="preserve"> выводить из организма токсины. Он всегда был редким гостем на столе основного процента населения. Только богатые люди могли позволить себе употреблять его в виде овощного растения в различных рецептах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32" w:history="1">
        <w:proofErr w:type="spellStart"/>
        <w:r w:rsidR="00CB59CA" w:rsidRPr="00CB59CA">
          <w:rPr>
            <w:rFonts w:ascii="Times New Roman" w:eastAsia="Times New Roman" w:hAnsi="Times New Roman" w:cs="Times New Roman"/>
            <w:color w:val="28240B"/>
            <w:lang w:eastAsia="ru-RU"/>
          </w:rPr>
          <w:t>Бредфрут</w:t>
        </w:r>
        <w:proofErr w:type="spellEnd"/>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proofErr w:type="spellStart"/>
      <w:r w:rsidRPr="00CB59CA">
        <w:rPr>
          <w:rFonts w:ascii="Arial" w:eastAsia="Times New Roman" w:hAnsi="Arial" w:cs="Arial"/>
          <w:color w:val="000000"/>
          <w:sz w:val="21"/>
          <w:szCs w:val="21"/>
          <w:shd w:val="clear" w:color="auto" w:fill="FFFFFF"/>
          <w:lang w:eastAsia="ru-RU"/>
        </w:rPr>
        <w:t>Бредфрут</w:t>
      </w:r>
      <w:proofErr w:type="spellEnd"/>
      <w:r w:rsidRPr="00CB59CA">
        <w:rPr>
          <w:rFonts w:ascii="Arial" w:eastAsia="Times New Roman" w:hAnsi="Arial" w:cs="Arial"/>
          <w:color w:val="000000"/>
          <w:sz w:val="21"/>
          <w:szCs w:val="21"/>
          <w:shd w:val="clear" w:color="auto" w:fill="FFFFFF"/>
          <w:lang w:eastAsia="ru-RU"/>
        </w:rPr>
        <w:t xml:space="preserve"> (хлебный фрукт) в некоторых местах известен также как </w:t>
      </w:r>
      <w:proofErr w:type="spellStart"/>
      <w:r w:rsidRPr="00CB59CA">
        <w:rPr>
          <w:rFonts w:ascii="Arial" w:eastAsia="Times New Roman" w:hAnsi="Arial" w:cs="Arial"/>
          <w:color w:val="000000"/>
          <w:sz w:val="21"/>
          <w:szCs w:val="21"/>
          <w:shd w:val="clear" w:color="auto" w:fill="FFFFFF"/>
          <w:lang w:eastAsia="ru-RU"/>
        </w:rPr>
        <w:t>бреднат</w:t>
      </w:r>
      <w:proofErr w:type="spellEnd"/>
      <w:r w:rsidRPr="00CB59CA">
        <w:rPr>
          <w:rFonts w:ascii="Arial" w:eastAsia="Times New Roman" w:hAnsi="Arial" w:cs="Arial"/>
          <w:color w:val="000000"/>
          <w:sz w:val="21"/>
          <w:szCs w:val="21"/>
          <w:shd w:val="clear" w:color="auto" w:fill="FFFFFF"/>
          <w:lang w:eastAsia="ru-RU"/>
        </w:rPr>
        <w:t xml:space="preserve"> (хлебный орех).</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33" w:history="1">
        <w:proofErr w:type="spellStart"/>
        <w:r w:rsidR="00CB59CA" w:rsidRPr="00CB59CA">
          <w:rPr>
            <w:rFonts w:ascii="Times New Roman" w:eastAsia="Times New Roman" w:hAnsi="Times New Roman" w:cs="Times New Roman"/>
            <w:color w:val="28240B"/>
            <w:lang w:eastAsia="ru-RU"/>
          </w:rPr>
          <w:t>Джекфрут</w:t>
        </w:r>
        <w:proofErr w:type="spellEnd"/>
        <w:r w:rsidR="00CB59CA" w:rsidRPr="00CB59CA">
          <w:rPr>
            <w:rFonts w:ascii="Times New Roman" w:eastAsia="Times New Roman" w:hAnsi="Times New Roman" w:cs="Times New Roman"/>
            <w:color w:val="28240B"/>
            <w:lang w:eastAsia="ru-RU"/>
          </w:rPr>
          <w:t xml:space="preserve"> и запеканка из него</w:t>
        </w:r>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proofErr w:type="spellStart"/>
      <w:r w:rsidRPr="00CB59CA">
        <w:rPr>
          <w:rFonts w:ascii="Arial" w:eastAsia="Times New Roman" w:hAnsi="Arial" w:cs="Arial"/>
          <w:color w:val="000000"/>
          <w:sz w:val="21"/>
          <w:szCs w:val="21"/>
          <w:shd w:val="clear" w:color="auto" w:fill="FFFFFF"/>
          <w:lang w:eastAsia="ru-RU"/>
        </w:rPr>
        <w:t>Джекфрут</w:t>
      </w:r>
      <w:proofErr w:type="spellEnd"/>
      <w:r w:rsidRPr="00CB59CA">
        <w:rPr>
          <w:rFonts w:ascii="Arial" w:eastAsia="Times New Roman" w:hAnsi="Arial" w:cs="Arial"/>
          <w:color w:val="000000"/>
          <w:sz w:val="21"/>
          <w:szCs w:val="21"/>
          <w:shd w:val="clear" w:color="auto" w:fill="FFFFFF"/>
          <w:lang w:eastAsia="ru-RU"/>
        </w:rPr>
        <w:t xml:space="preserve"> относится к семейству тропических фруктов. Данный плод произрастает на деревьях вечнозеленого типа, средняя длина которого достигает десяти метров. Плоды появляются непосредственно на ветках, когда те достаточно окрепнут, чтобы выдержать груз фруктов. До того момента, как плод можно употреблять в пищу проходит приблизительно полгода после начала цветения. Если брать в расчет непосредственное место обитания, то там дерево </w:t>
      </w:r>
      <w:proofErr w:type="spellStart"/>
      <w:r w:rsidRPr="00CB59CA">
        <w:rPr>
          <w:rFonts w:ascii="Arial" w:eastAsia="Times New Roman" w:hAnsi="Arial" w:cs="Arial"/>
          <w:color w:val="000000"/>
          <w:sz w:val="21"/>
          <w:szCs w:val="21"/>
          <w:shd w:val="clear" w:color="auto" w:fill="FFFFFF"/>
          <w:lang w:eastAsia="ru-RU"/>
        </w:rPr>
        <w:t>джекфрута</w:t>
      </w:r>
      <w:proofErr w:type="spellEnd"/>
      <w:r w:rsidRPr="00CB59CA">
        <w:rPr>
          <w:rFonts w:ascii="Arial" w:eastAsia="Times New Roman" w:hAnsi="Arial" w:cs="Arial"/>
          <w:color w:val="000000"/>
          <w:sz w:val="21"/>
          <w:szCs w:val="21"/>
          <w:shd w:val="clear" w:color="auto" w:fill="FFFFFF"/>
          <w:lang w:eastAsia="ru-RU"/>
        </w:rPr>
        <w:t xml:space="preserve"> плодоносит целый год.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34" w:history="1">
        <w:r w:rsidR="00CB59CA" w:rsidRPr="00CB59CA">
          <w:rPr>
            <w:rFonts w:ascii="Times New Roman" w:eastAsia="Times New Roman" w:hAnsi="Times New Roman" w:cs="Times New Roman"/>
            <w:color w:val="28240B"/>
            <w:lang w:eastAsia="ru-RU"/>
          </w:rPr>
          <w:t>Имбирь</w:t>
        </w:r>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b/>
          <w:bCs/>
          <w:color w:val="000000"/>
          <w:sz w:val="21"/>
          <w:szCs w:val="21"/>
          <w:shd w:val="clear" w:color="auto" w:fill="FFFFFF"/>
          <w:lang w:eastAsia="ru-RU"/>
        </w:rPr>
        <w:t>Имбирь</w:t>
      </w:r>
      <w:r w:rsidRPr="00CB59CA">
        <w:rPr>
          <w:rFonts w:ascii="Arial" w:eastAsia="Times New Roman" w:hAnsi="Arial" w:cs="Arial"/>
          <w:color w:val="000000"/>
          <w:sz w:val="21"/>
          <w:szCs w:val="21"/>
          <w:shd w:val="clear" w:color="auto" w:fill="FFFFFF"/>
          <w:lang w:eastAsia="ru-RU"/>
        </w:rPr>
        <w:t xml:space="preserve"> известен у человечества с давних пор. Это травянистое растение растет в течении многих лет, и все его вегетативные органы полны </w:t>
      </w:r>
      <w:proofErr w:type="gramStart"/>
      <w:r w:rsidRPr="00CB59CA">
        <w:rPr>
          <w:rFonts w:ascii="Arial" w:eastAsia="Times New Roman" w:hAnsi="Arial" w:cs="Arial"/>
          <w:color w:val="000000"/>
          <w:sz w:val="21"/>
          <w:szCs w:val="21"/>
          <w:shd w:val="clear" w:color="auto" w:fill="FFFFFF"/>
          <w:lang w:eastAsia="ru-RU"/>
        </w:rPr>
        <w:t>эфирных масел</w:t>
      </w:r>
      <w:proofErr w:type="gramEnd"/>
      <w:r w:rsidRPr="00CB59CA">
        <w:rPr>
          <w:rFonts w:ascii="Arial" w:eastAsia="Times New Roman" w:hAnsi="Arial" w:cs="Arial"/>
          <w:color w:val="000000"/>
          <w:sz w:val="21"/>
          <w:szCs w:val="21"/>
          <w:shd w:val="clear" w:color="auto" w:fill="FFFFFF"/>
          <w:lang w:eastAsia="ru-RU"/>
        </w:rPr>
        <w:t xml:space="preserve"> имеющих специфический аромат. Его цветки бывают с желтым и фиолетово бурым венчиком, и в диком виде он не найден.</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1"/>
          <w:szCs w:val="21"/>
          <w:lang w:eastAsia="ru-RU"/>
        </w:rPr>
        <w:t> </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35" w:history="1">
        <w:proofErr w:type="spellStart"/>
        <w:r w:rsidR="00CB59CA" w:rsidRPr="00CB59CA">
          <w:rPr>
            <w:rFonts w:ascii="Times New Roman" w:eastAsia="Times New Roman" w:hAnsi="Times New Roman" w:cs="Times New Roman"/>
            <w:color w:val="28240B"/>
            <w:lang w:eastAsia="ru-RU"/>
          </w:rPr>
          <w:t>Каллалу</w:t>
        </w:r>
        <w:proofErr w:type="spellEnd"/>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proofErr w:type="gramStart"/>
      <w:r w:rsidRPr="00CB59CA">
        <w:rPr>
          <w:rFonts w:ascii="Arial" w:eastAsia="Times New Roman" w:hAnsi="Arial" w:cs="Arial"/>
          <w:color w:val="000000"/>
          <w:sz w:val="21"/>
          <w:szCs w:val="21"/>
          <w:shd w:val="clear" w:color="auto" w:fill="FFFFFF"/>
          <w:lang w:eastAsia="ru-RU"/>
        </w:rPr>
        <w:t>Вы знаете</w:t>
      </w:r>
      <w:proofErr w:type="gramEnd"/>
      <w:r w:rsidRPr="00CB59CA">
        <w:rPr>
          <w:rFonts w:ascii="Arial" w:eastAsia="Times New Roman" w:hAnsi="Arial" w:cs="Arial"/>
          <w:color w:val="000000"/>
          <w:sz w:val="21"/>
          <w:szCs w:val="21"/>
          <w:shd w:val="clear" w:color="auto" w:fill="FFFFFF"/>
          <w:lang w:eastAsia="ru-RU"/>
        </w:rPr>
        <w:t xml:space="preserve"> про такой замечательный овощ как </w:t>
      </w:r>
      <w:proofErr w:type="spellStart"/>
      <w:r w:rsidRPr="00CB59CA">
        <w:rPr>
          <w:rFonts w:ascii="Arial" w:eastAsia="Times New Roman" w:hAnsi="Arial" w:cs="Arial"/>
          <w:color w:val="000000"/>
          <w:sz w:val="21"/>
          <w:szCs w:val="21"/>
          <w:shd w:val="clear" w:color="auto" w:fill="FFFFFF"/>
          <w:lang w:eastAsia="ru-RU"/>
        </w:rPr>
        <w:t>каллалу</w:t>
      </w:r>
      <w:proofErr w:type="spellEnd"/>
      <w:r w:rsidRPr="00CB59CA">
        <w:rPr>
          <w:rFonts w:ascii="Arial" w:eastAsia="Times New Roman" w:hAnsi="Arial" w:cs="Arial"/>
          <w:color w:val="000000"/>
          <w:sz w:val="21"/>
          <w:szCs w:val="21"/>
          <w:shd w:val="clear" w:color="auto" w:fill="FFFFFF"/>
          <w:lang w:eastAsia="ru-RU"/>
        </w:rPr>
        <w:t>? Это житель жаркой Флориды, он вкусен, не привередлив, поэтому растет даже на бедных почвах, и полезен для тех, кто ценит питательную зелень. </w:t>
      </w:r>
      <w:proofErr w:type="spellStart"/>
      <w:r w:rsidRPr="00CB59CA">
        <w:rPr>
          <w:rFonts w:ascii="Arial" w:eastAsia="Times New Roman" w:hAnsi="Arial" w:cs="Arial"/>
          <w:b/>
          <w:bCs/>
          <w:color w:val="000000"/>
          <w:sz w:val="21"/>
          <w:szCs w:val="21"/>
          <w:shd w:val="clear" w:color="auto" w:fill="FFFFFF"/>
          <w:lang w:eastAsia="ru-RU"/>
        </w:rPr>
        <w:t>Каллалу</w:t>
      </w:r>
      <w:proofErr w:type="spellEnd"/>
      <w:r w:rsidRPr="00CB59CA">
        <w:rPr>
          <w:rFonts w:ascii="Arial" w:eastAsia="Times New Roman" w:hAnsi="Arial" w:cs="Arial"/>
          <w:color w:val="000000"/>
          <w:sz w:val="21"/>
          <w:szCs w:val="21"/>
          <w:shd w:val="clear" w:color="auto" w:fill="FFFFFF"/>
          <w:lang w:eastAsia="ru-RU"/>
        </w:rPr>
        <w:t xml:space="preserve"> растет в жарких и влажных тропиках. Существует множество разновидностей этого овоща, но мы расскажем об Амаранте </w:t>
      </w:r>
      <w:proofErr w:type="spellStart"/>
      <w:r w:rsidRPr="00CB59CA">
        <w:rPr>
          <w:rFonts w:ascii="Arial" w:eastAsia="Times New Roman" w:hAnsi="Arial" w:cs="Arial"/>
          <w:color w:val="000000"/>
          <w:sz w:val="21"/>
          <w:szCs w:val="21"/>
          <w:shd w:val="clear" w:color="auto" w:fill="FFFFFF"/>
          <w:lang w:eastAsia="ru-RU"/>
        </w:rPr>
        <w:t>Gangeticus</w:t>
      </w:r>
      <w:proofErr w:type="spellEnd"/>
      <w:r w:rsidRPr="00CB59CA">
        <w:rPr>
          <w:rFonts w:ascii="Arial" w:eastAsia="Times New Roman" w:hAnsi="Arial" w:cs="Arial"/>
          <w:color w:val="000000"/>
          <w:sz w:val="21"/>
          <w:szCs w:val="21"/>
          <w:shd w:val="clear" w:color="auto" w:fill="FFFFFF"/>
          <w:lang w:eastAsia="ru-RU"/>
        </w:rPr>
        <w:t xml:space="preserve">, это семейство из вида </w:t>
      </w:r>
      <w:proofErr w:type="spellStart"/>
      <w:r w:rsidRPr="00CB59CA">
        <w:rPr>
          <w:rFonts w:ascii="Arial" w:eastAsia="Times New Roman" w:hAnsi="Arial" w:cs="Arial"/>
          <w:color w:val="000000"/>
          <w:sz w:val="21"/>
          <w:szCs w:val="21"/>
          <w:shd w:val="clear" w:color="auto" w:fill="FFFFFF"/>
          <w:lang w:eastAsia="ru-RU"/>
        </w:rPr>
        <w:t>каллалу</w:t>
      </w:r>
      <w:proofErr w:type="spellEnd"/>
      <w:r w:rsidRPr="00CB59CA">
        <w:rPr>
          <w:rFonts w:ascii="Arial" w:eastAsia="Times New Roman" w:hAnsi="Arial" w:cs="Arial"/>
          <w:color w:val="000000"/>
          <w:sz w:val="21"/>
          <w:szCs w:val="21"/>
          <w:shd w:val="clear" w:color="auto" w:fill="FFFFFF"/>
          <w:lang w:eastAsia="ru-RU"/>
        </w:rPr>
        <w:t>. В пищу идут стебли и листья этого овоща.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Горькая дыня или карела, судя по названию, имеет горький вкус, обладает охлаждающим действием и обладает острым запахом. Она очень возбуждает аппетит. Ее рекомендуется употреблять в пищу при анемии, лихорадке, глистных инвазиях и диабете.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36" w:history="1">
        <w:r w:rsidR="00CB59CA" w:rsidRPr="00CB59CA">
          <w:rPr>
            <w:rFonts w:ascii="Times New Roman" w:eastAsia="Times New Roman" w:hAnsi="Times New Roman" w:cs="Times New Roman"/>
            <w:color w:val="28240B"/>
            <w:lang w:eastAsia="ru-RU"/>
          </w:rPr>
          <w:t xml:space="preserve">Карела или </w:t>
        </w:r>
        <w:proofErr w:type="spellStart"/>
        <w:r w:rsidR="00CB59CA" w:rsidRPr="00CB59CA">
          <w:rPr>
            <w:rFonts w:ascii="Times New Roman" w:eastAsia="Times New Roman" w:hAnsi="Times New Roman" w:cs="Times New Roman"/>
            <w:color w:val="28240B"/>
            <w:lang w:eastAsia="ru-RU"/>
          </w:rPr>
          <w:t>корайла</w:t>
        </w:r>
        <w:proofErr w:type="spellEnd"/>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Это темно-коричневые до черных, корнеплоды растений, известных как юкка, или маниока.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1"/>
          <w:szCs w:val="21"/>
          <w:lang w:eastAsia="ru-RU"/>
        </w:rPr>
        <w:t xml:space="preserve">По вкусу вареная </w:t>
      </w:r>
      <w:proofErr w:type="spellStart"/>
      <w:r w:rsidRPr="00CB59CA">
        <w:rPr>
          <w:rFonts w:ascii="Times New Roman" w:eastAsia="Times New Roman" w:hAnsi="Times New Roman" w:cs="Times New Roman"/>
          <w:color w:val="000000"/>
          <w:sz w:val="21"/>
          <w:szCs w:val="21"/>
          <w:lang w:eastAsia="ru-RU"/>
        </w:rPr>
        <w:t>кассава</w:t>
      </w:r>
      <w:proofErr w:type="spellEnd"/>
      <w:r w:rsidRPr="00CB59CA">
        <w:rPr>
          <w:rFonts w:ascii="Times New Roman" w:eastAsia="Times New Roman" w:hAnsi="Times New Roman" w:cs="Times New Roman"/>
          <w:color w:val="000000"/>
          <w:sz w:val="21"/>
          <w:szCs w:val="21"/>
          <w:lang w:eastAsia="ru-RU"/>
        </w:rPr>
        <w:t xml:space="preserve"> напоминает наш картофель, однако </w:t>
      </w:r>
      <w:proofErr w:type="gramStart"/>
      <w:r w:rsidRPr="00CB59CA">
        <w:rPr>
          <w:rFonts w:ascii="Times New Roman" w:eastAsia="Times New Roman" w:hAnsi="Times New Roman" w:cs="Times New Roman"/>
          <w:color w:val="000000"/>
          <w:sz w:val="21"/>
          <w:szCs w:val="21"/>
          <w:lang w:eastAsia="ru-RU"/>
        </w:rPr>
        <w:t>содержит  намного</w:t>
      </w:r>
      <w:proofErr w:type="gramEnd"/>
      <w:r w:rsidRPr="00CB59CA">
        <w:rPr>
          <w:rFonts w:ascii="Times New Roman" w:eastAsia="Times New Roman" w:hAnsi="Times New Roman" w:cs="Times New Roman"/>
          <w:color w:val="000000"/>
          <w:sz w:val="21"/>
          <w:szCs w:val="21"/>
          <w:lang w:eastAsia="ru-RU"/>
        </w:rPr>
        <w:t xml:space="preserve"> больше крахмала. Это заметно уже даже при чистке. Очищенная </w:t>
      </w:r>
      <w:proofErr w:type="spellStart"/>
      <w:r w:rsidRPr="00CB59CA">
        <w:rPr>
          <w:rFonts w:ascii="Times New Roman" w:eastAsia="Times New Roman" w:hAnsi="Times New Roman" w:cs="Times New Roman"/>
          <w:color w:val="000000"/>
          <w:sz w:val="21"/>
          <w:szCs w:val="21"/>
          <w:lang w:eastAsia="ru-RU"/>
        </w:rPr>
        <w:t>кассава</w:t>
      </w:r>
      <w:proofErr w:type="spellEnd"/>
      <w:r w:rsidRPr="00CB59CA">
        <w:rPr>
          <w:rFonts w:ascii="Times New Roman" w:eastAsia="Times New Roman" w:hAnsi="Times New Roman" w:cs="Times New Roman"/>
          <w:color w:val="000000"/>
          <w:sz w:val="21"/>
          <w:szCs w:val="21"/>
          <w:lang w:eastAsia="ru-RU"/>
        </w:rPr>
        <w:t xml:space="preserve"> буквально выскальзывает из рук. После приготовления вареная </w:t>
      </w:r>
      <w:proofErr w:type="spellStart"/>
      <w:r w:rsidRPr="00CB59CA">
        <w:rPr>
          <w:rFonts w:ascii="Times New Roman" w:eastAsia="Times New Roman" w:hAnsi="Times New Roman" w:cs="Times New Roman"/>
          <w:color w:val="000000"/>
          <w:sz w:val="21"/>
          <w:szCs w:val="21"/>
          <w:lang w:eastAsia="ru-RU"/>
        </w:rPr>
        <w:t>кассава</w:t>
      </w:r>
      <w:proofErr w:type="spellEnd"/>
      <w:r w:rsidRPr="00CB59CA">
        <w:rPr>
          <w:rFonts w:ascii="Times New Roman" w:eastAsia="Times New Roman" w:hAnsi="Times New Roman" w:cs="Times New Roman"/>
          <w:color w:val="000000"/>
          <w:sz w:val="21"/>
          <w:szCs w:val="21"/>
          <w:lang w:eastAsia="ru-RU"/>
        </w:rPr>
        <w:t xml:space="preserve"> намного «гуще» нашей картошки.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1"/>
          <w:szCs w:val="21"/>
          <w:lang w:eastAsia="ru-RU"/>
        </w:rPr>
        <w:t xml:space="preserve">Индейцы в Гайане готовят хлеб из </w:t>
      </w:r>
      <w:proofErr w:type="spellStart"/>
      <w:r w:rsidRPr="00CB59CA">
        <w:rPr>
          <w:rFonts w:ascii="Times New Roman" w:eastAsia="Times New Roman" w:hAnsi="Times New Roman" w:cs="Times New Roman"/>
          <w:color w:val="000000"/>
          <w:sz w:val="21"/>
          <w:szCs w:val="21"/>
          <w:lang w:eastAsia="ru-RU"/>
        </w:rPr>
        <w:t>кассавы</w:t>
      </w:r>
      <w:proofErr w:type="spellEnd"/>
      <w:r w:rsidRPr="00CB59CA">
        <w:rPr>
          <w:rFonts w:ascii="Times New Roman" w:eastAsia="Times New Roman" w:hAnsi="Times New Roman" w:cs="Times New Roman"/>
          <w:color w:val="000000"/>
          <w:sz w:val="21"/>
          <w:szCs w:val="21"/>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1"/>
          <w:szCs w:val="21"/>
          <w:lang w:eastAsia="ru-RU"/>
        </w:rPr>
        <w:t xml:space="preserve">Тапиока также экстракт из </w:t>
      </w:r>
      <w:proofErr w:type="spellStart"/>
      <w:r w:rsidRPr="00CB59CA">
        <w:rPr>
          <w:rFonts w:ascii="Times New Roman" w:eastAsia="Times New Roman" w:hAnsi="Times New Roman" w:cs="Times New Roman"/>
          <w:color w:val="000000"/>
          <w:sz w:val="21"/>
          <w:szCs w:val="21"/>
          <w:lang w:eastAsia="ru-RU"/>
        </w:rPr>
        <w:t>кассавы</w:t>
      </w:r>
      <w:proofErr w:type="spellEnd"/>
      <w:r w:rsidRPr="00CB59CA">
        <w:rPr>
          <w:rFonts w:ascii="Times New Roman" w:eastAsia="Times New Roman" w:hAnsi="Times New Roman" w:cs="Times New Roman"/>
          <w:color w:val="000000"/>
          <w:sz w:val="21"/>
          <w:szCs w:val="21"/>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1"/>
          <w:szCs w:val="21"/>
          <w:lang w:eastAsia="ru-RU"/>
        </w:rPr>
        <w:t xml:space="preserve">Также из корнеплодов </w:t>
      </w:r>
      <w:proofErr w:type="spellStart"/>
      <w:r w:rsidRPr="00CB59CA">
        <w:rPr>
          <w:rFonts w:ascii="Times New Roman" w:eastAsia="Times New Roman" w:hAnsi="Times New Roman" w:cs="Times New Roman"/>
          <w:color w:val="000000"/>
          <w:sz w:val="21"/>
          <w:szCs w:val="21"/>
          <w:lang w:eastAsia="ru-RU"/>
        </w:rPr>
        <w:t>кассавы</w:t>
      </w:r>
      <w:proofErr w:type="spellEnd"/>
      <w:r w:rsidRPr="00CB59CA">
        <w:rPr>
          <w:rFonts w:ascii="Times New Roman" w:eastAsia="Times New Roman" w:hAnsi="Times New Roman" w:cs="Times New Roman"/>
          <w:color w:val="000000"/>
          <w:sz w:val="21"/>
          <w:szCs w:val="21"/>
          <w:lang w:eastAsia="ru-RU"/>
        </w:rPr>
        <w:t xml:space="preserve"> готовят </w:t>
      </w:r>
      <w:proofErr w:type="spellStart"/>
      <w:r w:rsidRPr="00CB59CA">
        <w:rPr>
          <w:rFonts w:ascii="Times New Roman" w:eastAsia="Times New Roman" w:hAnsi="Times New Roman" w:cs="Times New Roman"/>
          <w:color w:val="000000"/>
          <w:sz w:val="21"/>
          <w:szCs w:val="21"/>
          <w:lang w:eastAsia="ru-RU"/>
        </w:rPr>
        <w:t>каззарип</w:t>
      </w:r>
      <w:proofErr w:type="spellEnd"/>
      <w:r w:rsidRPr="00CB59CA">
        <w:rPr>
          <w:rFonts w:ascii="Times New Roman" w:eastAsia="Times New Roman" w:hAnsi="Times New Roman" w:cs="Times New Roman"/>
          <w:color w:val="000000"/>
          <w:sz w:val="21"/>
          <w:szCs w:val="21"/>
          <w:lang w:eastAsia="ru-RU"/>
        </w:rPr>
        <w:t xml:space="preserve"> (горько-сладкий </w:t>
      </w:r>
      <w:proofErr w:type="spellStart"/>
      <w:r w:rsidRPr="00CB59CA">
        <w:rPr>
          <w:rFonts w:ascii="Times New Roman" w:eastAsia="Times New Roman" w:hAnsi="Times New Roman" w:cs="Times New Roman"/>
          <w:color w:val="000000"/>
          <w:sz w:val="21"/>
          <w:szCs w:val="21"/>
          <w:lang w:eastAsia="ru-RU"/>
        </w:rPr>
        <w:t>карамелизованный</w:t>
      </w:r>
      <w:proofErr w:type="spellEnd"/>
      <w:r w:rsidRPr="00CB59CA">
        <w:rPr>
          <w:rFonts w:ascii="Times New Roman" w:eastAsia="Times New Roman" w:hAnsi="Times New Roman" w:cs="Times New Roman"/>
          <w:color w:val="000000"/>
          <w:sz w:val="21"/>
          <w:szCs w:val="21"/>
          <w:lang w:eastAsia="ru-RU"/>
        </w:rPr>
        <w:t xml:space="preserve"> густой соус), используемый в приготовлении </w:t>
      </w:r>
      <w:proofErr w:type="spellStart"/>
      <w:r w:rsidRPr="00CB59CA">
        <w:rPr>
          <w:rFonts w:ascii="Times New Roman" w:eastAsia="Times New Roman" w:hAnsi="Times New Roman" w:cs="Times New Roman"/>
          <w:color w:val="000000"/>
          <w:sz w:val="21"/>
          <w:szCs w:val="21"/>
          <w:lang w:eastAsia="ru-RU"/>
        </w:rPr>
        <w:t>Пеппер</w:t>
      </w:r>
      <w:proofErr w:type="spellEnd"/>
      <w:r w:rsidRPr="00CB59CA">
        <w:rPr>
          <w:rFonts w:ascii="Times New Roman" w:eastAsia="Times New Roman" w:hAnsi="Times New Roman" w:cs="Times New Roman"/>
          <w:color w:val="000000"/>
          <w:sz w:val="21"/>
          <w:szCs w:val="21"/>
          <w:lang w:eastAsia="ru-RU"/>
        </w:rPr>
        <w:t xml:space="preserve"> Пота.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37" w:history="1">
        <w:proofErr w:type="spellStart"/>
        <w:r w:rsidR="00CB59CA" w:rsidRPr="00CB59CA">
          <w:rPr>
            <w:rFonts w:ascii="Times New Roman" w:eastAsia="Times New Roman" w:hAnsi="Times New Roman" w:cs="Times New Roman"/>
            <w:color w:val="28240B"/>
            <w:lang w:eastAsia="ru-RU"/>
          </w:rPr>
          <w:t>Кассава</w:t>
        </w:r>
        <w:proofErr w:type="spellEnd"/>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Окра - бледно зеленый овощ, по форме немного напоминающий наконечник копья. Окра была импортирована из Африки и сейчас это основный ингредиент большинства Карибских блюд.</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1"/>
          <w:szCs w:val="21"/>
          <w:lang w:eastAsia="ru-RU"/>
        </w:rPr>
        <w:t xml:space="preserve">Ее добавляют во множество супов, тушеных </w:t>
      </w:r>
      <w:proofErr w:type="gramStart"/>
      <w:r w:rsidRPr="00CB59CA">
        <w:rPr>
          <w:rFonts w:ascii="Times New Roman" w:eastAsia="Times New Roman" w:hAnsi="Times New Roman" w:cs="Times New Roman"/>
          <w:color w:val="000000"/>
          <w:sz w:val="21"/>
          <w:szCs w:val="21"/>
          <w:lang w:eastAsia="ru-RU"/>
        </w:rPr>
        <w:t>блюд,  соусов</w:t>
      </w:r>
      <w:proofErr w:type="gramEnd"/>
      <w:r w:rsidRPr="00CB59CA">
        <w:rPr>
          <w:rFonts w:ascii="Times New Roman" w:eastAsia="Times New Roman" w:hAnsi="Times New Roman" w:cs="Times New Roman"/>
          <w:color w:val="000000"/>
          <w:sz w:val="21"/>
          <w:szCs w:val="21"/>
          <w:lang w:eastAsia="ru-RU"/>
        </w:rPr>
        <w:t xml:space="preserve"> и карри. Каждому из блюд окра придает утонченный вкус.</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Times New Roman" w:eastAsia="Times New Roman" w:hAnsi="Times New Roman" w:cs="Times New Roman"/>
          <w:color w:val="000000"/>
          <w:sz w:val="21"/>
          <w:szCs w:val="21"/>
          <w:lang w:eastAsia="ru-RU"/>
        </w:rPr>
        <w:t xml:space="preserve">Однако при приготовлении окры есть свои секреты. Перед приготовлением окру нужно вымыть и тщательно высушить полотенцем, или салфеткой. Если этого не сделать, то в процессе нагревания окра превратится в </w:t>
      </w:r>
      <w:proofErr w:type="spellStart"/>
      <w:r w:rsidRPr="00CB59CA">
        <w:rPr>
          <w:rFonts w:ascii="Times New Roman" w:eastAsia="Times New Roman" w:hAnsi="Times New Roman" w:cs="Times New Roman"/>
          <w:color w:val="000000"/>
          <w:sz w:val="21"/>
          <w:szCs w:val="21"/>
          <w:lang w:eastAsia="ru-RU"/>
        </w:rPr>
        <w:t>нечно</w:t>
      </w:r>
      <w:proofErr w:type="spellEnd"/>
      <w:r w:rsidRPr="00CB59CA">
        <w:rPr>
          <w:rFonts w:ascii="Times New Roman" w:eastAsia="Times New Roman" w:hAnsi="Times New Roman" w:cs="Times New Roman"/>
          <w:color w:val="000000"/>
          <w:sz w:val="21"/>
          <w:szCs w:val="21"/>
          <w:lang w:eastAsia="ru-RU"/>
        </w:rPr>
        <w:t xml:space="preserve"> мягкое, слизистое и малоаппетитное.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38" w:history="1">
        <w:r w:rsidR="00CB59CA" w:rsidRPr="00CB59CA">
          <w:rPr>
            <w:rFonts w:ascii="Times New Roman" w:eastAsia="Times New Roman" w:hAnsi="Times New Roman" w:cs="Times New Roman"/>
            <w:color w:val="28240B"/>
            <w:lang w:eastAsia="ru-RU"/>
          </w:rPr>
          <w:t>Окра</w:t>
        </w:r>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 xml:space="preserve">Пак – </w:t>
      </w:r>
      <w:proofErr w:type="spellStart"/>
      <w:r w:rsidRPr="00CB59CA">
        <w:rPr>
          <w:rFonts w:ascii="Arial" w:eastAsia="Times New Roman" w:hAnsi="Arial" w:cs="Arial"/>
          <w:color w:val="000000"/>
          <w:sz w:val="21"/>
          <w:szCs w:val="21"/>
          <w:shd w:val="clear" w:color="auto" w:fill="FFFFFF"/>
          <w:lang w:eastAsia="ru-RU"/>
        </w:rPr>
        <w:t>чой</w:t>
      </w:r>
      <w:proofErr w:type="spellEnd"/>
      <w:r w:rsidRPr="00CB59CA">
        <w:rPr>
          <w:rFonts w:ascii="Arial" w:eastAsia="Times New Roman" w:hAnsi="Arial" w:cs="Arial"/>
          <w:color w:val="000000"/>
          <w:sz w:val="21"/>
          <w:szCs w:val="21"/>
          <w:shd w:val="clear" w:color="auto" w:fill="FFFFFF"/>
          <w:lang w:eastAsia="ru-RU"/>
        </w:rPr>
        <w:t xml:space="preserve"> родом из Китая, это капуста с листьями темно – зеленого цвета и бледными черешками. Ее называют по-разному: китайская капуста, горчичная капуста, сельдерейная капуста, черешковая капуста, «Конское ухо». Этот вид капусты очень любим во всей Азии. И так, как экзотическая китайская </w:t>
      </w:r>
      <w:proofErr w:type="gramStart"/>
      <w:r w:rsidRPr="00CB59CA">
        <w:rPr>
          <w:rFonts w:ascii="Arial" w:eastAsia="Times New Roman" w:hAnsi="Arial" w:cs="Arial"/>
          <w:color w:val="000000"/>
          <w:sz w:val="21"/>
          <w:szCs w:val="21"/>
          <w:shd w:val="clear" w:color="auto" w:fill="FFFFFF"/>
          <w:lang w:eastAsia="ru-RU"/>
        </w:rPr>
        <w:t>кухня,  становится</w:t>
      </w:r>
      <w:proofErr w:type="gramEnd"/>
      <w:r w:rsidRPr="00CB59CA">
        <w:rPr>
          <w:rFonts w:ascii="Arial" w:eastAsia="Times New Roman" w:hAnsi="Arial" w:cs="Arial"/>
          <w:color w:val="000000"/>
          <w:sz w:val="21"/>
          <w:szCs w:val="21"/>
          <w:shd w:val="clear" w:color="auto" w:fill="FFFFFF"/>
          <w:lang w:eastAsia="ru-RU"/>
        </w:rPr>
        <w:t xml:space="preserve"> очень популярной в Европе. Внешне </w:t>
      </w:r>
      <w:r w:rsidRPr="00CB59CA">
        <w:rPr>
          <w:rFonts w:ascii="Arial" w:eastAsia="Times New Roman" w:hAnsi="Arial" w:cs="Arial"/>
          <w:b/>
          <w:bCs/>
          <w:color w:val="000000"/>
          <w:sz w:val="21"/>
          <w:szCs w:val="21"/>
          <w:shd w:val="clear" w:color="auto" w:fill="FFFFFF"/>
          <w:lang w:eastAsia="ru-RU"/>
        </w:rPr>
        <w:t xml:space="preserve">пак - </w:t>
      </w:r>
      <w:proofErr w:type="spellStart"/>
      <w:r w:rsidRPr="00CB59CA">
        <w:rPr>
          <w:rFonts w:ascii="Arial" w:eastAsia="Times New Roman" w:hAnsi="Arial" w:cs="Arial"/>
          <w:b/>
          <w:bCs/>
          <w:color w:val="000000"/>
          <w:sz w:val="21"/>
          <w:szCs w:val="21"/>
          <w:shd w:val="clear" w:color="auto" w:fill="FFFFFF"/>
          <w:lang w:eastAsia="ru-RU"/>
        </w:rPr>
        <w:t>чой</w:t>
      </w:r>
      <w:r w:rsidRPr="00CB59CA">
        <w:rPr>
          <w:rFonts w:ascii="Arial" w:eastAsia="Times New Roman" w:hAnsi="Arial" w:cs="Arial"/>
          <w:color w:val="000000"/>
          <w:sz w:val="21"/>
          <w:szCs w:val="21"/>
          <w:shd w:val="clear" w:color="auto" w:fill="FFFFFF"/>
          <w:lang w:eastAsia="ru-RU"/>
        </w:rPr>
        <w:t>напоминает</w:t>
      </w:r>
      <w:proofErr w:type="spellEnd"/>
      <w:r w:rsidRPr="00CB59CA">
        <w:rPr>
          <w:rFonts w:ascii="Arial" w:eastAsia="Times New Roman" w:hAnsi="Arial" w:cs="Arial"/>
          <w:color w:val="000000"/>
          <w:sz w:val="21"/>
          <w:szCs w:val="21"/>
          <w:shd w:val="clear" w:color="auto" w:fill="FFFFFF"/>
          <w:lang w:eastAsia="ru-RU"/>
        </w:rPr>
        <w:t xml:space="preserve"> разновидность салата Мангольд, ее листья плотные и крупные, а черешки - сочные и мясистые.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39" w:history="1">
        <w:r w:rsidR="00CB59CA" w:rsidRPr="00CB59CA">
          <w:rPr>
            <w:rFonts w:ascii="Times New Roman" w:eastAsia="Times New Roman" w:hAnsi="Times New Roman" w:cs="Times New Roman"/>
            <w:color w:val="28240B"/>
            <w:lang w:eastAsia="ru-RU"/>
          </w:rPr>
          <w:t xml:space="preserve">Пак – </w:t>
        </w:r>
        <w:proofErr w:type="spellStart"/>
        <w:r w:rsidR="00CB59CA" w:rsidRPr="00CB59CA">
          <w:rPr>
            <w:rFonts w:ascii="Times New Roman" w:eastAsia="Times New Roman" w:hAnsi="Times New Roman" w:cs="Times New Roman"/>
            <w:color w:val="28240B"/>
            <w:lang w:eastAsia="ru-RU"/>
          </w:rPr>
          <w:t>чой</w:t>
        </w:r>
        <w:proofErr w:type="spellEnd"/>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 xml:space="preserve">Сейчас речь пойдет об экзотическом </w:t>
      </w:r>
      <w:proofErr w:type="gramStart"/>
      <w:r w:rsidRPr="00CB59CA">
        <w:rPr>
          <w:rFonts w:ascii="Arial" w:eastAsia="Times New Roman" w:hAnsi="Arial" w:cs="Arial"/>
          <w:color w:val="000000"/>
          <w:sz w:val="21"/>
          <w:szCs w:val="21"/>
          <w:shd w:val="clear" w:color="auto" w:fill="FFFFFF"/>
          <w:lang w:eastAsia="ru-RU"/>
        </w:rPr>
        <w:t>фрукте,  имя</w:t>
      </w:r>
      <w:proofErr w:type="gramEnd"/>
      <w:r w:rsidRPr="00CB59CA">
        <w:rPr>
          <w:rFonts w:ascii="Arial" w:eastAsia="Times New Roman" w:hAnsi="Arial" w:cs="Arial"/>
          <w:color w:val="000000"/>
          <w:sz w:val="21"/>
          <w:szCs w:val="21"/>
          <w:shd w:val="clear" w:color="auto" w:fill="FFFFFF"/>
          <w:lang w:eastAsia="ru-RU"/>
        </w:rPr>
        <w:t xml:space="preserve"> которому – </w:t>
      </w:r>
      <w:proofErr w:type="spellStart"/>
      <w:r w:rsidRPr="00CB59CA">
        <w:rPr>
          <w:rFonts w:ascii="Arial" w:eastAsia="Times New Roman" w:hAnsi="Arial" w:cs="Arial"/>
          <w:color w:val="000000"/>
          <w:sz w:val="21"/>
          <w:szCs w:val="21"/>
          <w:shd w:val="clear" w:color="auto" w:fill="FFFFFF"/>
          <w:lang w:eastAsia="ru-RU"/>
        </w:rPr>
        <w:t>плантин</w:t>
      </w:r>
      <w:proofErr w:type="spellEnd"/>
      <w:r w:rsidRPr="00CB59CA">
        <w:rPr>
          <w:rFonts w:ascii="Arial" w:eastAsia="Times New Roman" w:hAnsi="Arial" w:cs="Arial"/>
          <w:color w:val="000000"/>
          <w:sz w:val="21"/>
          <w:szCs w:val="21"/>
          <w:shd w:val="clear" w:color="auto" w:fill="FFFFFF"/>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spellStart"/>
      <w:r w:rsidRPr="00CB59CA">
        <w:rPr>
          <w:rFonts w:ascii="Times New Roman" w:eastAsia="Times New Roman" w:hAnsi="Times New Roman" w:cs="Times New Roman"/>
          <w:b/>
          <w:bCs/>
          <w:color w:val="000000"/>
          <w:sz w:val="21"/>
          <w:szCs w:val="21"/>
          <w:lang w:eastAsia="ru-RU"/>
        </w:rPr>
        <w:t>Плантин</w:t>
      </w:r>
      <w:proofErr w:type="spellEnd"/>
      <w:r w:rsidRPr="00CB59CA">
        <w:rPr>
          <w:rFonts w:ascii="Times New Roman" w:eastAsia="Times New Roman" w:hAnsi="Times New Roman" w:cs="Times New Roman"/>
          <w:b/>
          <w:bCs/>
          <w:color w:val="000000"/>
          <w:sz w:val="21"/>
          <w:szCs w:val="21"/>
          <w:lang w:eastAsia="ru-RU"/>
        </w:rPr>
        <w:t> </w:t>
      </w:r>
      <w:r w:rsidRPr="00CB59CA">
        <w:rPr>
          <w:rFonts w:ascii="Times New Roman" w:eastAsia="Times New Roman" w:hAnsi="Times New Roman" w:cs="Times New Roman"/>
          <w:color w:val="000000"/>
          <w:sz w:val="21"/>
          <w:szCs w:val="21"/>
          <w:lang w:eastAsia="ru-RU"/>
        </w:rPr>
        <w:t xml:space="preserve">- это разновидность бананов, а их (этих разновидностей) превеликое множество. </w:t>
      </w:r>
      <w:proofErr w:type="gramStart"/>
      <w:r w:rsidRPr="00CB59CA">
        <w:rPr>
          <w:rFonts w:ascii="Times New Roman" w:eastAsia="Times New Roman" w:hAnsi="Times New Roman" w:cs="Times New Roman"/>
          <w:color w:val="000000"/>
          <w:sz w:val="21"/>
          <w:szCs w:val="21"/>
          <w:lang w:eastAsia="ru-RU"/>
        </w:rPr>
        <w:t>Главное</w:t>
      </w:r>
      <w:proofErr w:type="gramEnd"/>
      <w:r w:rsidRPr="00CB59CA">
        <w:rPr>
          <w:rFonts w:ascii="Times New Roman" w:eastAsia="Times New Roman" w:hAnsi="Times New Roman" w:cs="Times New Roman"/>
          <w:color w:val="000000"/>
          <w:sz w:val="21"/>
          <w:szCs w:val="21"/>
          <w:lang w:eastAsia="ru-RU"/>
        </w:rPr>
        <w:t xml:space="preserve"> что мы должны знать о </w:t>
      </w:r>
      <w:proofErr w:type="spellStart"/>
      <w:r w:rsidRPr="00CB59CA">
        <w:rPr>
          <w:rFonts w:ascii="Times New Roman" w:eastAsia="Times New Roman" w:hAnsi="Times New Roman" w:cs="Times New Roman"/>
          <w:color w:val="000000"/>
          <w:sz w:val="21"/>
          <w:szCs w:val="21"/>
          <w:lang w:eastAsia="ru-RU"/>
        </w:rPr>
        <w:t>плантине</w:t>
      </w:r>
      <w:proofErr w:type="spellEnd"/>
      <w:r w:rsidRPr="00CB59CA">
        <w:rPr>
          <w:rFonts w:ascii="Times New Roman" w:eastAsia="Times New Roman" w:hAnsi="Times New Roman" w:cs="Times New Roman"/>
          <w:color w:val="000000"/>
          <w:sz w:val="21"/>
          <w:szCs w:val="21"/>
          <w:lang w:eastAsia="ru-RU"/>
        </w:rPr>
        <w:t>, что его вкусовые качества и блюда которые из них готовят, напрямую зависят от степени их зрелости. Когда-то в какой-то книжке, мне встретилась фраза «она любила жареные бананы», я и подумать не могла, что бананы можно жарить, так как видела и ела их только в желтой или зеленоватой кожуре.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40" w:history="1">
        <w:proofErr w:type="spellStart"/>
        <w:r w:rsidR="00CB59CA" w:rsidRPr="00CB59CA">
          <w:rPr>
            <w:rFonts w:ascii="Times New Roman" w:eastAsia="Times New Roman" w:hAnsi="Times New Roman" w:cs="Times New Roman"/>
            <w:color w:val="28240B"/>
            <w:lang w:eastAsia="ru-RU"/>
          </w:rPr>
          <w:t>Плантин</w:t>
        </w:r>
        <w:proofErr w:type="spellEnd"/>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Любители здоровой пищи знают, что сельдерей не только полезное растение, но и очень вкусное. В современном мире он занимает, можно сказать, первое место в списке меню низкокалорийных и богатых на витамины продуктов. Большой плюс данного растения еще в том, что в пищу можно употреблять не только зелень и стебли сельдерея, но и его корень.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Times New Roman" w:eastAsia="Times New Roman" w:hAnsi="Times New Roman" w:cs="Times New Roman"/>
          <w:b/>
          <w:bCs/>
          <w:color w:val="000000"/>
          <w:sz w:val="21"/>
          <w:szCs w:val="21"/>
          <w:lang w:eastAsia="ru-RU"/>
        </w:rPr>
        <w:t>Полезные свойства</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41" w:history="1">
        <w:r w:rsidR="00CB59CA" w:rsidRPr="00CB59CA">
          <w:rPr>
            <w:rFonts w:ascii="Times New Roman" w:eastAsia="Times New Roman" w:hAnsi="Times New Roman" w:cs="Times New Roman"/>
            <w:color w:val="28240B"/>
            <w:lang w:eastAsia="ru-RU"/>
          </w:rPr>
          <w:t>Сельдерей</w:t>
        </w:r>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 xml:space="preserve">это один из видов летней тыквы, а </w:t>
      </w:r>
      <w:proofErr w:type="gramStart"/>
      <w:r w:rsidRPr="00CB59CA">
        <w:rPr>
          <w:rFonts w:ascii="Arial" w:eastAsia="Times New Roman" w:hAnsi="Arial" w:cs="Arial"/>
          <w:color w:val="000000"/>
          <w:sz w:val="21"/>
          <w:szCs w:val="21"/>
          <w:shd w:val="clear" w:color="auto" w:fill="FFFFFF"/>
          <w:lang w:eastAsia="ru-RU"/>
        </w:rPr>
        <w:t>так же</w:t>
      </w:r>
      <w:proofErr w:type="gramEnd"/>
      <w:r w:rsidRPr="00CB59CA">
        <w:rPr>
          <w:rFonts w:ascii="Arial" w:eastAsia="Times New Roman" w:hAnsi="Arial" w:cs="Arial"/>
          <w:color w:val="000000"/>
          <w:sz w:val="21"/>
          <w:szCs w:val="21"/>
          <w:shd w:val="clear" w:color="auto" w:fill="FFFFFF"/>
          <w:lang w:eastAsia="ru-RU"/>
        </w:rPr>
        <w:t xml:space="preserve"> разновидность кабачков и патиссонов, а так же дыням, арбузам и даже огурцам. Америка просто полна всевозможных разновидностей сквоша. Именно из сквоша делают знаменитые тыквенные головы с горящими глазами и страшным оскалом. И мякоть ни в коем раз не выбрасывают, а готовят вкусные тыквенные пироги.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42" w:history="1">
        <w:r w:rsidR="00CB59CA" w:rsidRPr="00CB59CA">
          <w:rPr>
            <w:rFonts w:ascii="Times New Roman" w:eastAsia="Times New Roman" w:hAnsi="Times New Roman" w:cs="Times New Roman"/>
            <w:color w:val="28240B"/>
            <w:lang w:eastAsia="ru-RU"/>
          </w:rPr>
          <w:t>Сквош</w:t>
        </w:r>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Сладкий картофель (иначе, </w:t>
      </w:r>
      <w:r w:rsidRPr="00CB59CA">
        <w:rPr>
          <w:rFonts w:ascii="Arial" w:eastAsia="Times New Roman" w:hAnsi="Arial" w:cs="Arial"/>
          <w:b/>
          <w:bCs/>
          <w:color w:val="000000"/>
          <w:sz w:val="21"/>
          <w:szCs w:val="21"/>
          <w:shd w:val="clear" w:color="auto" w:fill="FFFFFF"/>
          <w:lang w:eastAsia="ru-RU"/>
        </w:rPr>
        <w:t xml:space="preserve">свит </w:t>
      </w:r>
      <w:proofErr w:type="spellStart"/>
      <w:r w:rsidRPr="00CB59CA">
        <w:rPr>
          <w:rFonts w:ascii="Arial" w:eastAsia="Times New Roman" w:hAnsi="Arial" w:cs="Arial"/>
          <w:b/>
          <w:bCs/>
          <w:color w:val="000000"/>
          <w:sz w:val="21"/>
          <w:szCs w:val="21"/>
          <w:shd w:val="clear" w:color="auto" w:fill="FFFFFF"/>
          <w:lang w:eastAsia="ru-RU"/>
        </w:rPr>
        <w:t>потейто</w:t>
      </w:r>
      <w:proofErr w:type="spellEnd"/>
      <w:r w:rsidRPr="00CB59CA">
        <w:rPr>
          <w:rFonts w:ascii="Arial" w:eastAsia="Times New Roman" w:hAnsi="Arial" w:cs="Arial"/>
          <w:color w:val="000000"/>
          <w:sz w:val="21"/>
          <w:szCs w:val="21"/>
          <w:shd w:val="clear" w:color="auto" w:fill="FFFFFF"/>
          <w:lang w:eastAsia="ru-RU"/>
        </w:rPr>
        <w:t xml:space="preserve">) или попросту батат – это большие, сладкие, крахмалистые клубневидные корни, которые являются очень полезным корнеплодом. Его молодые листья и побеги употребляют в пищу как зелень. В семействе свит </w:t>
      </w:r>
      <w:proofErr w:type="spellStart"/>
      <w:r w:rsidRPr="00CB59CA">
        <w:rPr>
          <w:rFonts w:ascii="Arial" w:eastAsia="Times New Roman" w:hAnsi="Arial" w:cs="Arial"/>
          <w:color w:val="000000"/>
          <w:sz w:val="21"/>
          <w:szCs w:val="21"/>
          <w:shd w:val="clear" w:color="auto" w:fill="FFFFFF"/>
          <w:lang w:eastAsia="ru-RU"/>
        </w:rPr>
        <w:t>потейто</w:t>
      </w:r>
      <w:proofErr w:type="spellEnd"/>
      <w:r w:rsidRPr="00CB59CA">
        <w:rPr>
          <w:rFonts w:ascii="Arial" w:eastAsia="Times New Roman" w:hAnsi="Arial" w:cs="Arial"/>
          <w:color w:val="000000"/>
          <w:sz w:val="21"/>
          <w:szCs w:val="21"/>
          <w:shd w:val="clear" w:color="auto" w:fill="FFFFFF"/>
          <w:lang w:eastAsia="ru-RU"/>
        </w:rPr>
        <w:t xml:space="preserve"> более 1000 видов сладкого картофеля, но в пищу пригодны только около 50 видов. Другие опасны для здоровья, поскольку ядовиты. Сладкий картофель имеет лишь отдаленное отношение к обычному картофелю (</w:t>
      </w:r>
      <w:proofErr w:type="spellStart"/>
      <w:r w:rsidRPr="00CB59CA">
        <w:rPr>
          <w:rFonts w:ascii="Arial" w:eastAsia="Times New Roman" w:hAnsi="Arial" w:cs="Arial"/>
          <w:color w:val="000000"/>
          <w:sz w:val="21"/>
          <w:szCs w:val="21"/>
          <w:shd w:val="clear" w:color="auto" w:fill="FFFFFF"/>
          <w:lang w:eastAsia="ru-RU"/>
        </w:rPr>
        <w:t>Solanum</w:t>
      </w:r>
      <w:proofErr w:type="spellEnd"/>
      <w:r w:rsidRPr="00CB59CA">
        <w:rPr>
          <w:rFonts w:ascii="Arial" w:eastAsia="Times New Roman" w:hAnsi="Arial" w:cs="Arial"/>
          <w:color w:val="000000"/>
          <w:sz w:val="21"/>
          <w:szCs w:val="21"/>
          <w:shd w:val="clear" w:color="auto" w:fill="FFFFFF"/>
          <w:lang w:eastAsia="ru-RU"/>
        </w:rPr>
        <w:t xml:space="preserve"> </w:t>
      </w:r>
      <w:proofErr w:type="spellStart"/>
      <w:r w:rsidRPr="00CB59CA">
        <w:rPr>
          <w:rFonts w:ascii="Arial" w:eastAsia="Times New Roman" w:hAnsi="Arial" w:cs="Arial"/>
          <w:color w:val="000000"/>
          <w:sz w:val="21"/>
          <w:szCs w:val="21"/>
          <w:shd w:val="clear" w:color="auto" w:fill="FFFFFF"/>
          <w:lang w:eastAsia="ru-RU"/>
        </w:rPr>
        <w:t>tuberosum</w:t>
      </w:r>
      <w:proofErr w:type="spellEnd"/>
      <w:r w:rsidRPr="00CB59CA">
        <w:rPr>
          <w:rFonts w:ascii="Arial" w:eastAsia="Times New Roman" w:hAnsi="Arial" w:cs="Arial"/>
          <w:color w:val="000000"/>
          <w:sz w:val="21"/>
          <w:szCs w:val="21"/>
          <w:shd w:val="clear" w:color="auto" w:fill="FFFFFF"/>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43" w:history="1">
        <w:r w:rsidR="00CB59CA" w:rsidRPr="00CB59CA">
          <w:rPr>
            <w:rFonts w:ascii="Times New Roman" w:eastAsia="Times New Roman" w:hAnsi="Times New Roman" w:cs="Times New Roman"/>
            <w:color w:val="28240B"/>
            <w:lang w:eastAsia="ru-RU"/>
          </w:rPr>
          <w:t>Сладкий картофель</w:t>
        </w:r>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b/>
          <w:bCs/>
          <w:color w:val="000000"/>
          <w:sz w:val="21"/>
          <w:szCs w:val="21"/>
          <w:shd w:val="clear" w:color="auto" w:fill="FFFFFF"/>
          <w:lang w:eastAsia="ru-RU"/>
        </w:rPr>
        <w:t>Эду</w:t>
      </w:r>
      <w:r w:rsidRPr="00CB59CA">
        <w:rPr>
          <w:rFonts w:ascii="Arial" w:eastAsia="Times New Roman" w:hAnsi="Arial" w:cs="Arial"/>
          <w:color w:val="000000"/>
          <w:sz w:val="21"/>
          <w:szCs w:val="21"/>
          <w:shd w:val="clear" w:color="auto" w:fill="FFFFFF"/>
          <w:lang w:eastAsia="ru-RU"/>
        </w:rPr>
        <w:t xml:space="preserve">. Этот овощ имеет множество названий, среди них самое распространенное среди стран Африки и Азии – таро, а </w:t>
      </w:r>
      <w:proofErr w:type="gramStart"/>
      <w:r w:rsidRPr="00CB59CA">
        <w:rPr>
          <w:rFonts w:ascii="Arial" w:eastAsia="Times New Roman" w:hAnsi="Arial" w:cs="Arial"/>
          <w:color w:val="000000"/>
          <w:sz w:val="21"/>
          <w:szCs w:val="21"/>
          <w:shd w:val="clear" w:color="auto" w:fill="FFFFFF"/>
          <w:lang w:eastAsia="ru-RU"/>
        </w:rPr>
        <w:t>так же</w:t>
      </w:r>
      <w:proofErr w:type="gramEnd"/>
      <w:r w:rsidRPr="00CB59CA">
        <w:rPr>
          <w:rFonts w:ascii="Arial" w:eastAsia="Times New Roman" w:hAnsi="Arial" w:cs="Arial"/>
          <w:color w:val="000000"/>
          <w:sz w:val="21"/>
          <w:szCs w:val="21"/>
          <w:shd w:val="clear" w:color="auto" w:fill="FFFFFF"/>
          <w:lang w:eastAsia="ru-RU"/>
        </w:rPr>
        <w:t xml:space="preserve"> </w:t>
      </w:r>
      <w:proofErr w:type="spellStart"/>
      <w:r w:rsidRPr="00CB59CA">
        <w:rPr>
          <w:rFonts w:ascii="Arial" w:eastAsia="Times New Roman" w:hAnsi="Arial" w:cs="Arial"/>
          <w:color w:val="000000"/>
          <w:sz w:val="21"/>
          <w:szCs w:val="21"/>
          <w:shd w:val="clear" w:color="auto" w:fill="FFFFFF"/>
          <w:lang w:eastAsia="ru-RU"/>
        </w:rPr>
        <w:t>эддо</w:t>
      </w:r>
      <w:proofErr w:type="spellEnd"/>
      <w:r w:rsidRPr="00CB59CA">
        <w:rPr>
          <w:rFonts w:ascii="Arial" w:eastAsia="Times New Roman" w:hAnsi="Arial" w:cs="Arial"/>
          <w:color w:val="000000"/>
          <w:sz w:val="21"/>
          <w:szCs w:val="21"/>
          <w:shd w:val="clear" w:color="auto" w:fill="FFFFFF"/>
          <w:lang w:eastAsia="ru-RU"/>
        </w:rPr>
        <w:t xml:space="preserve">, </w:t>
      </w:r>
      <w:proofErr w:type="spellStart"/>
      <w:r w:rsidRPr="00CB59CA">
        <w:rPr>
          <w:rFonts w:ascii="Arial" w:eastAsia="Times New Roman" w:hAnsi="Arial" w:cs="Arial"/>
          <w:color w:val="000000"/>
          <w:sz w:val="21"/>
          <w:szCs w:val="21"/>
          <w:shd w:val="clear" w:color="auto" w:fill="FFFFFF"/>
          <w:lang w:eastAsia="ru-RU"/>
        </w:rPr>
        <w:t>кокоямс</w:t>
      </w:r>
      <w:proofErr w:type="spellEnd"/>
      <w:r w:rsidRPr="00CB59CA">
        <w:rPr>
          <w:rFonts w:ascii="Arial" w:eastAsia="Times New Roman" w:hAnsi="Arial" w:cs="Arial"/>
          <w:color w:val="000000"/>
          <w:sz w:val="21"/>
          <w:szCs w:val="21"/>
          <w:shd w:val="clear" w:color="auto" w:fill="FFFFFF"/>
          <w:lang w:eastAsia="ru-RU"/>
        </w:rPr>
        <w:t xml:space="preserve">, </w:t>
      </w:r>
      <w:proofErr w:type="spellStart"/>
      <w:r w:rsidRPr="00CB59CA">
        <w:rPr>
          <w:rFonts w:ascii="Arial" w:eastAsia="Times New Roman" w:hAnsi="Arial" w:cs="Arial"/>
          <w:color w:val="000000"/>
          <w:sz w:val="21"/>
          <w:szCs w:val="21"/>
          <w:shd w:val="clear" w:color="auto" w:fill="FFFFFF"/>
          <w:lang w:eastAsia="ru-RU"/>
        </w:rPr>
        <w:t>дашин</w:t>
      </w:r>
      <w:proofErr w:type="spellEnd"/>
      <w:r w:rsidRPr="00CB59CA">
        <w:rPr>
          <w:rFonts w:ascii="Arial" w:eastAsia="Times New Roman" w:hAnsi="Arial" w:cs="Arial"/>
          <w:color w:val="000000"/>
          <w:sz w:val="21"/>
          <w:szCs w:val="21"/>
          <w:shd w:val="clear" w:color="auto" w:fill="FFFFFF"/>
          <w:lang w:eastAsia="ru-RU"/>
        </w:rPr>
        <w:t xml:space="preserve">. Он относится к классу </w:t>
      </w:r>
      <w:proofErr w:type="spellStart"/>
      <w:r w:rsidRPr="00CB59CA">
        <w:rPr>
          <w:rFonts w:ascii="Arial" w:eastAsia="Times New Roman" w:hAnsi="Arial" w:cs="Arial"/>
          <w:color w:val="000000"/>
          <w:sz w:val="21"/>
          <w:szCs w:val="21"/>
          <w:shd w:val="clear" w:color="auto" w:fill="FFFFFF"/>
          <w:lang w:eastAsia="ru-RU"/>
        </w:rPr>
        <w:t>ароидных</w:t>
      </w:r>
      <w:proofErr w:type="spellEnd"/>
      <w:r w:rsidRPr="00CB59CA">
        <w:rPr>
          <w:rFonts w:ascii="Arial" w:eastAsia="Times New Roman" w:hAnsi="Arial" w:cs="Arial"/>
          <w:color w:val="000000"/>
          <w:sz w:val="21"/>
          <w:szCs w:val="21"/>
          <w:shd w:val="clear" w:color="auto" w:fill="FFFFFF"/>
          <w:lang w:eastAsia="ru-RU"/>
        </w:rPr>
        <w:t xml:space="preserve">. Родина ему Восточная Азия и Полинезия, но сейчас его можно встретить и в тропических областях, </w:t>
      </w:r>
      <w:proofErr w:type="gramStart"/>
      <w:r w:rsidRPr="00CB59CA">
        <w:rPr>
          <w:rFonts w:ascii="Arial" w:eastAsia="Times New Roman" w:hAnsi="Arial" w:cs="Arial"/>
          <w:color w:val="000000"/>
          <w:sz w:val="21"/>
          <w:szCs w:val="21"/>
          <w:shd w:val="clear" w:color="auto" w:fill="FFFFFF"/>
          <w:lang w:eastAsia="ru-RU"/>
        </w:rPr>
        <w:t>где обильные осадки это</w:t>
      </w:r>
      <w:proofErr w:type="gramEnd"/>
      <w:r w:rsidRPr="00CB59CA">
        <w:rPr>
          <w:rFonts w:ascii="Arial" w:eastAsia="Times New Roman" w:hAnsi="Arial" w:cs="Arial"/>
          <w:color w:val="000000"/>
          <w:sz w:val="21"/>
          <w:szCs w:val="21"/>
          <w:shd w:val="clear" w:color="auto" w:fill="FFFFFF"/>
          <w:lang w:eastAsia="ru-RU"/>
        </w:rPr>
        <w:t xml:space="preserve"> не редкость. Для пищи </w:t>
      </w:r>
      <w:proofErr w:type="spellStart"/>
      <w:r w:rsidRPr="00CB59CA">
        <w:rPr>
          <w:rFonts w:ascii="Arial" w:eastAsia="Times New Roman" w:hAnsi="Arial" w:cs="Arial"/>
          <w:color w:val="000000"/>
          <w:sz w:val="21"/>
          <w:szCs w:val="21"/>
          <w:shd w:val="clear" w:color="auto" w:fill="FFFFFF"/>
          <w:lang w:eastAsia="ru-RU"/>
        </w:rPr>
        <w:t>эду</w:t>
      </w:r>
      <w:proofErr w:type="spellEnd"/>
      <w:r w:rsidRPr="00CB59CA">
        <w:rPr>
          <w:rFonts w:ascii="Arial" w:eastAsia="Times New Roman" w:hAnsi="Arial" w:cs="Arial"/>
          <w:color w:val="000000"/>
          <w:sz w:val="21"/>
          <w:szCs w:val="21"/>
          <w:shd w:val="clear" w:color="auto" w:fill="FFFFFF"/>
          <w:lang w:eastAsia="ru-RU"/>
        </w:rPr>
        <w:t xml:space="preserve"> разводят не во многих регионах, поскольку у него достаточно специфический вкус, и он требует особого приготовления.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44" w:history="1">
        <w:r w:rsidR="00CB59CA" w:rsidRPr="00CB59CA">
          <w:rPr>
            <w:rFonts w:ascii="Times New Roman" w:eastAsia="Times New Roman" w:hAnsi="Times New Roman" w:cs="Times New Roman"/>
            <w:color w:val="28240B"/>
            <w:lang w:eastAsia="ru-RU"/>
          </w:rPr>
          <w:t>Эдду</w:t>
        </w:r>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1"/>
          <w:szCs w:val="21"/>
          <w:shd w:val="clear" w:color="auto" w:fill="FFFFFF"/>
          <w:lang w:eastAsia="ru-RU"/>
        </w:rPr>
        <w:t xml:space="preserve">Несколько лет назад на прилавках британских магазинов появилась фиолетовая морковка. Покупатели с интересом отнеслись к подобной новинке и стали очень активно добавлять ее в свой рацион. Оказалось, что такая морковь не только красивее выглядит в нарезанном виде, она еще и полезнее. Если вы думаете, что это бесполезный эксперимент, то вы должны знать, что ее изображали на рисунках в египетских храмах. Такая морковь, к которой мы </w:t>
      </w:r>
      <w:r w:rsidRPr="00CB59CA">
        <w:rPr>
          <w:rFonts w:ascii="Arial" w:eastAsia="Times New Roman" w:hAnsi="Arial" w:cs="Arial"/>
          <w:color w:val="000000"/>
          <w:sz w:val="21"/>
          <w:szCs w:val="21"/>
          <w:shd w:val="clear" w:color="auto" w:fill="FFFFFF"/>
          <w:lang w:eastAsia="ru-RU"/>
        </w:rPr>
        <w:lastRenderedPageBreak/>
        <w:t>привыкли, появилась только в 16 веке, а до этого весь мир употреблял фиолетовую, желтую, малиновую морковь.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45" w:history="1">
        <w:r w:rsidR="00CB59CA" w:rsidRPr="00CB59CA">
          <w:rPr>
            <w:rFonts w:ascii="Times New Roman" w:eastAsia="Times New Roman" w:hAnsi="Times New Roman" w:cs="Times New Roman"/>
            <w:color w:val="28240B"/>
            <w:lang w:eastAsia="ru-RU"/>
          </w:rPr>
          <w:t>Экзотические овощи на наших прилавках</w:t>
        </w:r>
      </w:hyperlink>
    </w:p>
    <w:p w:rsidR="00CB59CA" w:rsidRPr="00CB59CA" w:rsidRDefault="00CB59CA" w:rsidP="00CB59CA">
      <w:pPr>
        <w:shd w:val="clear" w:color="auto" w:fill="FFFFFF"/>
        <w:spacing w:after="0" w:line="259" w:lineRule="atLeast"/>
        <w:rPr>
          <w:rFonts w:ascii="Arial" w:eastAsia="Times New Roman" w:hAnsi="Arial" w:cs="Arial"/>
          <w:color w:val="000000"/>
          <w:sz w:val="21"/>
          <w:szCs w:val="21"/>
          <w:lang w:eastAsia="ru-RU"/>
        </w:rPr>
      </w:pP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b/>
          <w:bCs/>
          <w:color w:val="000000"/>
          <w:sz w:val="21"/>
          <w:szCs w:val="21"/>
          <w:shd w:val="clear" w:color="auto" w:fill="FFFFFF"/>
          <w:lang w:eastAsia="ru-RU"/>
        </w:rPr>
        <w:t>Ямс </w:t>
      </w:r>
      <w:r w:rsidRPr="00CB59CA">
        <w:rPr>
          <w:rFonts w:ascii="Arial" w:eastAsia="Times New Roman" w:hAnsi="Arial" w:cs="Arial"/>
          <w:color w:val="000000"/>
          <w:sz w:val="21"/>
          <w:szCs w:val="21"/>
          <w:shd w:val="clear" w:color="auto" w:fill="FFFFFF"/>
          <w:lang w:eastAsia="ru-RU"/>
        </w:rPr>
        <w:t>– это овощ, по своим показателям и вкусовым качествам напоминающий таро, у него слабый аромат и довольно сочная мякоть, отличающаяся умеренно сладким вкусом. У него грубая кожица, покрытая тонкими волосками и кремово-белая мякоть.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F000B5" w:rsidP="00CB59CA">
      <w:pPr>
        <w:shd w:val="clear" w:color="auto" w:fill="FFFFFF"/>
        <w:spacing w:after="0" w:line="240" w:lineRule="auto"/>
        <w:jc w:val="center"/>
        <w:rPr>
          <w:rFonts w:ascii="Arial" w:eastAsia="Times New Roman" w:hAnsi="Arial" w:cs="Arial"/>
          <w:color w:val="000000"/>
          <w:sz w:val="21"/>
          <w:szCs w:val="21"/>
          <w:lang w:eastAsia="ru-RU"/>
        </w:rPr>
      </w:pPr>
      <w:hyperlink r:id="rId46" w:history="1">
        <w:r w:rsidR="00CB59CA" w:rsidRPr="00CB59CA">
          <w:rPr>
            <w:rFonts w:ascii="Times New Roman" w:eastAsia="Times New Roman" w:hAnsi="Times New Roman" w:cs="Times New Roman"/>
            <w:color w:val="28240B"/>
            <w:lang w:eastAsia="ru-RU"/>
          </w:rPr>
          <w:t>Ямс</w:t>
        </w:r>
      </w:hyperlink>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Самостоятельная работа №13</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Тема: </w:t>
      </w:r>
      <w:r w:rsidRPr="00CB59CA">
        <w:rPr>
          <w:rFonts w:ascii="Arial" w:eastAsia="Times New Roman" w:hAnsi="Arial" w:cs="Arial"/>
          <w:color w:val="000000"/>
          <w:sz w:val="27"/>
          <w:szCs w:val="27"/>
          <w:lang w:eastAsia="ru-RU"/>
        </w:rPr>
        <w:t xml:space="preserve">Презентация «Современное направление в кулинарии - </w:t>
      </w:r>
      <w:proofErr w:type="spellStart"/>
      <w:r w:rsidRPr="00CB59CA">
        <w:rPr>
          <w:rFonts w:ascii="Arial" w:eastAsia="Times New Roman" w:hAnsi="Arial" w:cs="Arial"/>
          <w:color w:val="000000"/>
          <w:sz w:val="27"/>
          <w:szCs w:val="27"/>
          <w:lang w:eastAsia="ru-RU"/>
        </w:rPr>
        <w:t>карвинг</w:t>
      </w:r>
      <w:proofErr w:type="spellEnd"/>
      <w:r w:rsidRPr="00CB59CA">
        <w:rPr>
          <w:rFonts w:ascii="Arial" w:eastAsia="Times New Roman" w:hAnsi="Arial" w:cs="Arial"/>
          <w:color w:val="000000"/>
          <w:sz w:val="27"/>
          <w:szCs w:val="27"/>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Цель: </w:t>
      </w:r>
      <w:r w:rsidRPr="00CB59CA">
        <w:rPr>
          <w:rFonts w:ascii="Arial" w:eastAsia="Times New Roman" w:hAnsi="Arial" w:cs="Arial"/>
          <w:color w:val="000000"/>
          <w:sz w:val="27"/>
          <w:szCs w:val="27"/>
          <w:lang w:eastAsia="ru-RU"/>
        </w:rPr>
        <w:t>обобщить и закрепить знания по теме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Теоретическая часть</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Пояснение к работе:</w:t>
      </w:r>
    </w:p>
    <w:p w:rsidR="00CB59CA" w:rsidRPr="00CB59CA" w:rsidRDefault="00CB59CA" w:rsidP="00CB59CA">
      <w:pPr>
        <w:numPr>
          <w:ilvl w:val="0"/>
          <w:numId w:val="3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Изучить материал по истории </w:t>
      </w:r>
      <w:proofErr w:type="spellStart"/>
      <w:r w:rsidRPr="00CB59CA">
        <w:rPr>
          <w:rFonts w:ascii="Arial" w:eastAsia="Times New Roman" w:hAnsi="Arial" w:cs="Arial"/>
          <w:color w:val="000000"/>
          <w:sz w:val="27"/>
          <w:szCs w:val="27"/>
          <w:lang w:eastAsia="ru-RU"/>
        </w:rPr>
        <w:t>карвинга</w:t>
      </w:r>
      <w:proofErr w:type="spellEnd"/>
    </w:p>
    <w:p w:rsidR="00CB59CA" w:rsidRPr="00CB59CA" w:rsidRDefault="00CB59CA" w:rsidP="00CB59CA">
      <w:pPr>
        <w:numPr>
          <w:ilvl w:val="0"/>
          <w:numId w:val="3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Воспользоваться указаниями к требованиям выполнения и оформления презентаций в пояснительной записке</w:t>
      </w:r>
    </w:p>
    <w:p w:rsidR="00CB59CA" w:rsidRPr="00CB59CA" w:rsidRDefault="00CB59CA" w:rsidP="00CB59CA">
      <w:pPr>
        <w:numPr>
          <w:ilvl w:val="0"/>
          <w:numId w:val="38"/>
        </w:numPr>
        <w:shd w:val="clear" w:color="auto" w:fill="FFFFFF"/>
        <w:spacing w:after="0" w:line="240" w:lineRule="auto"/>
        <w:ind w:left="0"/>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Опираясь на требования к оформлению презентации, лекционные материалы, дополнить ассортимент нарезки и композиций из овощей и фруктов.</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Задание: </w:t>
      </w:r>
      <w:r w:rsidRPr="00CB59CA">
        <w:rPr>
          <w:rFonts w:ascii="Arial" w:eastAsia="Times New Roman" w:hAnsi="Arial" w:cs="Arial"/>
          <w:color w:val="000000"/>
          <w:sz w:val="27"/>
          <w:szCs w:val="27"/>
          <w:lang w:eastAsia="ru-RU"/>
        </w:rPr>
        <w:t xml:space="preserve">выполнить презентацию по теме «Современное направление в кулинарии – </w:t>
      </w:r>
      <w:proofErr w:type="spellStart"/>
      <w:r w:rsidRPr="00CB59CA">
        <w:rPr>
          <w:rFonts w:ascii="Arial" w:eastAsia="Times New Roman" w:hAnsi="Arial" w:cs="Arial"/>
          <w:color w:val="000000"/>
          <w:sz w:val="27"/>
          <w:szCs w:val="27"/>
          <w:lang w:eastAsia="ru-RU"/>
        </w:rPr>
        <w:t>карвинг</w:t>
      </w:r>
      <w:proofErr w:type="spellEnd"/>
      <w:r w:rsidRPr="00CB59CA">
        <w:rPr>
          <w:rFonts w:ascii="Arial" w:eastAsia="Times New Roman" w:hAnsi="Arial" w:cs="Arial"/>
          <w:color w:val="000000"/>
          <w:sz w:val="27"/>
          <w:szCs w:val="27"/>
          <w:lang w:eastAsia="ru-RU"/>
        </w:rPr>
        <w:t>»</w:t>
      </w:r>
    </w:p>
    <w:p w:rsidR="00CB59CA" w:rsidRPr="00CB59CA" w:rsidRDefault="00CB59CA" w:rsidP="00CB59CA">
      <w:pPr>
        <w:shd w:val="clear" w:color="auto" w:fill="FFFFFF"/>
        <w:spacing w:after="0" w:line="294" w:lineRule="atLeast"/>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Результат:</w:t>
      </w:r>
      <w:r w:rsidRPr="00CB59CA">
        <w:rPr>
          <w:rFonts w:ascii="Arial" w:eastAsia="Times New Roman" w:hAnsi="Arial" w:cs="Arial"/>
          <w:color w:val="000000"/>
          <w:sz w:val="27"/>
          <w:szCs w:val="27"/>
          <w:lang w:eastAsia="ru-RU"/>
        </w:rPr>
        <w:t> представление презентации, отвечающей предъявляемым требованиям</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Информационное обеспечение обучения</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Основные источники (ОИ):</w:t>
      </w: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7"/>
          <w:szCs w:val="27"/>
          <w:shd w:val="clear" w:color="auto" w:fill="FFFFFF"/>
          <w:lang w:eastAsia="ru-RU"/>
        </w:rPr>
        <w:t>п/п</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Наименование</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Автор</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Издательство, год издания</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ОИ 1</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Организация процесса приготовления и приготовление полуфабрикатов для сложной кулинарной продукции</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spellStart"/>
      <w:r w:rsidRPr="00CB59CA">
        <w:rPr>
          <w:rFonts w:ascii="Arial" w:eastAsia="Times New Roman" w:hAnsi="Arial" w:cs="Arial"/>
          <w:color w:val="000000"/>
          <w:sz w:val="27"/>
          <w:szCs w:val="27"/>
          <w:lang w:eastAsia="ru-RU"/>
        </w:rPr>
        <w:t>И.П.Самородова</w:t>
      </w:r>
      <w:proofErr w:type="spellEnd"/>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М. Издательский центр «</w:t>
      </w:r>
      <w:proofErr w:type="spellStart"/>
      <w:r w:rsidRPr="00CB59CA">
        <w:rPr>
          <w:rFonts w:ascii="Arial" w:eastAsia="Times New Roman" w:hAnsi="Arial" w:cs="Arial"/>
          <w:color w:val="000000"/>
          <w:sz w:val="27"/>
          <w:szCs w:val="27"/>
          <w:lang w:eastAsia="ru-RU"/>
        </w:rPr>
        <w:t>Акадеимя</w:t>
      </w:r>
      <w:proofErr w:type="spellEnd"/>
      <w:r w:rsidRPr="00CB59CA">
        <w:rPr>
          <w:rFonts w:ascii="Arial" w:eastAsia="Times New Roman" w:hAnsi="Arial" w:cs="Arial"/>
          <w:color w:val="000000"/>
          <w:sz w:val="27"/>
          <w:szCs w:val="27"/>
          <w:lang w:eastAsia="ru-RU"/>
        </w:rPr>
        <w:t>» 2015г.</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ОИ 2</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Учебник Приготовление блюд из мяса и птицы</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spellStart"/>
      <w:r w:rsidRPr="00CB59CA">
        <w:rPr>
          <w:rFonts w:ascii="Arial" w:eastAsia="Times New Roman" w:hAnsi="Arial" w:cs="Arial"/>
          <w:color w:val="000000"/>
          <w:sz w:val="27"/>
          <w:szCs w:val="27"/>
          <w:lang w:eastAsia="ru-RU"/>
        </w:rPr>
        <w:lastRenderedPageBreak/>
        <w:t>И.П.Самородова</w:t>
      </w:r>
      <w:proofErr w:type="spellEnd"/>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gramStart"/>
      <w:r w:rsidRPr="00CB59CA">
        <w:rPr>
          <w:rFonts w:ascii="Arial" w:eastAsia="Times New Roman" w:hAnsi="Arial" w:cs="Arial"/>
          <w:color w:val="000000"/>
          <w:sz w:val="27"/>
          <w:szCs w:val="27"/>
          <w:lang w:eastAsia="ru-RU"/>
        </w:rPr>
        <w:t>М,:</w:t>
      </w:r>
      <w:proofErr w:type="gramEnd"/>
      <w:r w:rsidRPr="00CB59CA">
        <w:rPr>
          <w:rFonts w:ascii="Arial" w:eastAsia="Times New Roman" w:hAnsi="Arial" w:cs="Arial"/>
          <w:color w:val="000000"/>
          <w:sz w:val="27"/>
          <w:szCs w:val="27"/>
          <w:lang w:eastAsia="ru-RU"/>
        </w:rPr>
        <w:t xml:space="preserve"> Академия, 2015</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ОИ 3</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Технология кулинарной продукции Индустрия </w:t>
      </w:r>
      <w:proofErr w:type="gramStart"/>
      <w:r w:rsidRPr="00CB59CA">
        <w:rPr>
          <w:rFonts w:ascii="Arial" w:eastAsia="Times New Roman" w:hAnsi="Arial" w:cs="Arial"/>
          <w:color w:val="000000"/>
          <w:sz w:val="27"/>
          <w:szCs w:val="27"/>
          <w:lang w:eastAsia="ru-RU"/>
        </w:rPr>
        <w:t>питания ,</w:t>
      </w:r>
      <w:proofErr w:type="gramEnd"/>
      <w:r w:rsidRPr="00CB59CA">
        <w:rPr>
          <w:rFonts w:ascii="Arial" w:eastAsia="Times New Roman" w:hAnsi="Arial" w:cs="Arial"/>
          <w:color w:val="000000"/>
          <w:sz w:val="27"/>
          <w:szCs w:val="27"/>
          <w:lang w:eastAsia="ru-RU"/>
        </w:rPr>
        <w:t xml:space="preserve"> Учебное пособие</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spellStart"/>
      <w:r w:rsidRPr="00CB59CA">
        <w:rPr>
          <w:rFonts w:ascii="Arial" w:eastAsia="Times New Roman" w:hAnsi="Arial" w:cs="Arial"/>
          <w:color w:val="000000"/>
          <w:sz w:val="27"/>
          <w:szCs w:val="27"/>
          <w:lang w:eastAsia="ru-RU"/>
        </w:rPr>
        <w:t>Л.З.Шильман</w:t>
      </w:r>
      <w:proofErr w:type="spellEnd"/>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gramStart"/>
      <w:r w:rsidRPr="00CB59CA">
        <w:rPr>
          <w:rFonts w:ascii="Arial" w:eastAsia="Times New Roman" w:hAnsi="Arial" w:cs="Arial"/>
          <w:color w:val="000000"/>
          <w:sz w:val="27"/>
          <w:szCs w:val="27"/>
          <w:lang w:eastAsia="ru-RU"/>
        </w:rPr>
        <w:t>М,:</w:t>
      </w:r>
      <w:proofErr w:type="gramEnd"/>
      <w:r w:rsidRPr="00CB59CA">
        <w:rPr>
          <w:rFonts w:ascii="Arial" w:eastAsia="Times New Roman" w:hAnsi="Arial" w:cs="Arial"/>
          <w:color w:val="000000"/>
          <w:sz w:val="27"/>
          <w:szCs w:val="27"/>
          <w:lang w:eastAsia="ru-RU"/>
        </w:rPr>
        <w:t xml:space="preserve"> Академия, 2014</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Дополнительные источники (ДИ):</w:t>
      </w:r>
    </w:p>
    <w:p w:rsidR="00CB59CA" w:rsidRPr="00CB59CA" w:rsidRDefault="00CB59CA" w:rsidP="00CB59CA">
      <w:pPr>
        <w:spacing w:after="0" w:line="240" w:lineRule="auto"/>
        <w:rPr>
          <w:rFonts w:ascii="Times New Roman" w:eastAsia="Times New Roman" w:hAnsi="Times New Roman" w:cs="Times New Roman"/>
          <w:sz w:val="24"/>
          <w:szCs w:val="24"/>
          <w:lang w:eastAsia="ru-RU"/>
        </w:rPr>
      </w:pPr>
      <w:r w:rsidRPr="00CB59CA">
        <w:rPr>
          <w:rFonts w:ascii="Arial" w:eastAsia="Times New Roman" w:hAnsi="Arial" w:cs="Arial"/>
          <w:color w:val="000000"/>
          <w:sz w:val="27"/>
          <w:szCs w:val="27"/>
          <w:shd w:val="clear" w:color="auto" w:fill="FFFFFF"/>
          <w:lang w:eastAsia="ru-RU"/>
        </w:rPr>
        <w:t>п/п</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Наименование</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Автор</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Издательство, год издания</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ДИ 1</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 xml:space="preserve">СанПиН 2.3.6.1079-01 Санитарно-эпидемиологические требования к организациям общественного питания, изготовлению и </w:t>
      </w:r>
      <w:proofErr w:type="spellStart"/>
      <w:r w:rsidRPr="00CB59CA">
        <w:rPr>
          <w:rFonts w:ascii="Arial" w:eastAsia="Times New Roman" w:hAnsi="Arial" w:cs="Arial"/>
          <w:color w:val="000000"/>
          <w:sz w:val="27"/>
          <w:szCs w:val="27"/>
          <w:lang w:eastAsia="ru-RU"/>
        </w:rPr>
        <w:t>оборотоспособности</w:t>
      </w:r>
      <w:proofErr w:type="spellEnd"/>
      <w:r w:rsidRPr="00CB59CA">
        <w:rPr>
          <w:rFonts w:ascii="Arial" w:eastAsia="Times New Roman" w:hAnsi="Arial" w:cs="Arial"/>
          <w:color w:val="000000"/>
          <w:sz w:val="27"/>
          <w:szCs w:val="27"/>
          <w:lang w:eastAsia="ru-RU"/>
        </w:rPr>
        <w:t xml:space="preserve"> в них пищевых продуктов и продовольственного сырья</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ДИ 2</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Сборник рецептур блюд и кулинарных изделий для предприятий общественного питания.</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CB59CA">
        <w:rPr>
          <w:rFonts w:ascii="Arial" w:eastAsia="Times New Roman" w:hAnsi="Arial" w:cs="Arial"/>
          <w:color w:val="000000"/>
          <w:lang w:eastAsia="ru-RU"/>
        </w:rPr>
        <w:t>М,:</w:t>
      </w:r>
      <w:proofErr w:type="gramEnd"/>
      <w:r w:rsidRPr="00CB59CA">
        <w:rPr>
          <w:rFonts w:ascii="Arial" w:eastAsia="Times New Roman" w:hAnsi="Arial" w:cs="Arial"/>
          <w:color w:val="000000"/>
          <w:lang w:eastAsia="ru-RU"/>
        </w:rPr>
        <w:t xml:space="preserve"> </w:t>
      </w:r>
      <w:proofErr w:type="spellStart"/>
      <w:r w:rsidRPr="00CB59CA">
        <w:rPr>
          <w:rFonts w:ascii="Arial" w:eastAsia="Times New Roman" w:hAnsi="Arial" w:cs="Arial"/>
          <w:color w:val="000000"/>
          <w:lang w:eastAsia="ru-RU"/>
        </w:rPr>
        <w:t>Хлебпродинформ</w:t>
      </w:r>
      <w:proofErr w:type="spellEnd"/>
      <w:r w:rsidRPr="00CB59CA">
        <w:rPr>
          <w:rFonts w:ascii="Arial" w:eastAsia="Times New Roman" w:hAnsi="Arial" w:cs="Arial"/>
          <w:color w:val="000000"/>
          <w:lang w:eastAsia="ru-RU"/>
        </w:rPr>
        <w:t>, 2006</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ДИ 3</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Журналы «Гурман», «Ресторатор», «Общественное питание» Журналы: «Питание и общество», «Стандарты и качество» «Ресторанный бизнес, «Гастроном»</w:t>
      </w: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jc w:val="center"/>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ДИ 4</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Естественнонаучный образовательный портал. - Режим доступа: http://en.edu.ru;</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b/>
          <w:bCs/>
          <w:color w:val="000000"/>
          <w:sz w:val="27"/>
          <w:szCs w:val="27"/>
          <w:lang w:eastAsia="ru-RU"/>
        </w:rPr>
        <w:t>Интернет-ресурсы (</w:t>
      </w:r>
      <w:proofErr w:type="gramStart"/>
      <w:r w:rsidRPr="00CB59CA">
        <w:rPr>
          <w:rFonts w:ascii="Arial" w:eastAsia="Times New Roman" w:hAnsi="Arial" w:cs="Arial"/>
          <w:b/>
          <w:bCs/>
          <w:color w:val="000000"/>
          <w:sz w:val="27"/>
          <w:szCs w:val="27"/>
          <w:lang w:eastAsia="ru-RU"/>
        </w:rPr>
        <w:t>И-Р</w:t>
      </w:r>
      <w:proofErr w:type="gramEnd"/>
      <w:r w:rsidRPr="00CB59CA">
        <w:rPr>
          <w:rFonts w:ascii="Arial" w:eastAsia="Times New Roman" w:hAnsi="Arial" w:cs="Arial"/>
          <w:b/>
          <w:bCs/>
          <w:color w:val="000000"/>
          <w:sz w:val="27"/>
          <w:szCs w:val="27"/>
          <w:lang w:eastAsia="ru-RU"/>
        </w:rPr>
        <w:t>)</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gramStart"/>
      <w:r w:rsidRPr="00CB59CA">
        <w:rPr>
          <w:rFonts w:ascii="Arial" w:eastAsia="Times New Roman" w:hAnsi="Arial" w:cs="Arial"/>
          <w:color w:val="000000"/>
          <w:lang w:eastAsia="ru-RU"/>
        </w:rPr>
        <w:t>И-Р</w:t>
      </w:r>
      <w:proofErr w:type="gramEnd"/>
      <w:r w:rsidRPr="00CB59CA">
        <w:rPr>
          <w:rFonts w:ascii="Arial" w:eastAsia="Times New Roman" w:hAnsi="Arial" w:cs="Arial"/>
          <w:color w:val="000000"/>
          <w:lang w:eastAsia="ru-RU"/>
        </w:rPr>
        <w:t xml:space="preserve"> 1. Сайт журнала «Гастроном» http://www.gastronom.ru</w:t>
      </w:r>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r w:rsidRPr="00CB59CA">
        <w:rPr>
          <w:rFonts w:ascii="Arial" w:eastAsia="Times New Roman" w:hAnsi="Arial" w:cs="Arial"/>
          <w:color w:val="000000"/>
          <w:lang w:eastAsia="ru-RU"/>
        </w:rPr>
        <w:t>И-Р 2.Стандарты из классификатора государственных стандартов из разделов для пищевой промышленности </w:t>
      </w:r>
      <w:hyperlink r:id="rId47" w:history="1">
        <w:r w:rsidRPr="00CB59CA">
          <w:rPr>
            <w:rFonts w:ascii="Arial" w:eastAsia="Times New Roman" w:hAnsi="Arial" w:cs="Arial"/>
            <w:color w:val="1DBEF1"/>
            <w:u w:val="single"/>
            <w:lang w:eastAsia="ru-RU"/>
          </w:rPr>
          <w:t>http://www.dbfood.ru/</w:t>
        </w:r>
      </w:hyperlink>
    </w:p>
    <w:p w:rsidR="00CB59CA" w:rsidRPr="00CB59CA" w:rsidRDefault="00CB59CA" w:rsidP="00CB59CA">
      <w:pPr>
        <w:shd w:val="clear" w:color="auto" w:fill="FFFFFF"/>
        <w:spacing w:after="0" w:line="245" w:lineRule="atLeast"/>
        <w:rPr>
          <w:rFonts w:ascii="Arial" w:eastAsia="Times New Roman" w:hAnsi="Arial" w:cs="Arial"/>
          <w:color w:val="000000"/>
          <w:sz w:val="21"/>
          <w:szCs w:val="21"/>
          <w:lang w:eastAsia="ru-RU"/>
        </w:rPr>
      </w:pPr>
      <w:r w:rsidRPr="00CB59CA">
        <w:rPr>
          <w:rFonts w:ascii="Arial" w:eastAsia="Times New Roman" w:hAnsi="Arial" w:cs="Arial"/>
          <w:color w:val="000000"/>
          <w:sz w:val="27"/>
          <w:szCs w:val="27"/>
          <w:lang w:eastAsia="ru-RU"/>
        </w:rPr>
        <w:t>Т-Р 3. Большой электронный сборник рецептур для предприятий общественного питания</w:t>
      </w:r>
      <w:proofErr w:type="gramStart"/>
      <w:r w:rsidRPr="00CB59CA">
        <w:rPr>
          <w:rFonts w:ascii="Arial" w:eastAsia="Times New Roman" w:hAnsi="Arial" w:cs="Arial"/>
          <w:color w:val="000000"/>
          <w:sz w:val="27"/>
          <w:szCs w:val="27"/>
          <w:lang w:eastAsia="ru-RU"/>
        </w:rPr>
        <w:t>/[</w:t>
      </w:r>
      <w:proofErr w:type="gramEnd"/>
      <w:r w:rsidRPr="00CB59CA">
        <w:rPr>
          <w:rFonts w:ascii="Arial" w:eastAsia="Times New Roman" w:hAnsi="Arial" w:cs="Arial"/>
          <w:color w:val="000000"/>
          <w:sz w:val="27"/>
          <w:szCs w:val="27"/>
          <w:lang w:eastAsia="ru-RU"/>
        </w:rPr>
        <w:t xml:space="preserve">Электронный ресурс]. Режим </w:t>
      </w:r>
      <w:proofErr w:type="spellStart"/>
      <w:r w:rsidRPr="00CB59CA">
        <w:rPr>
          <w:rFonts w:ascii="Arial" w:eastAsia="Times New Roman" w:hAnsi="Arial" w:cs="Arial"/>
          <w:color w:val="000000"/>
          <w:sz w:val="27"/>
          <w:szCs w:val="27"/>
          <w:lang w:eastAsia="ru-RU"/>
        </w:rPr>
        <w:t>доступа:</w:t>
      </w:r>
      <w:hyperlink r:id="rId48" w:history="1">
        <w:r w:rsidRPr="00CB59CA">
          <w:rPr>
            <w:rFonts w:ascii="Arial" w:eastAsia="Times New Roman" w:hAnsi="Arial" w:cs="Arial"/>
            <w:color w:val="1DBEF1"/>
            <w:sz w:val="27"/>
            <w:szCs w:val="27"/>
            <w:u w:val="single"/>
            <w:lang w:eastAsia="ru-RU"/>
          </w:rPr>
          <w:t>http</w:t>
        </w:r>
        <w:proofErr w:type="spellEnd"/>
        <w:r w:rsidRPr="00CB59CA">
          <w:rPr>
            <w:rFonts w:ascii="Arial" w:eastAsia="Times New Roman" w:hAnsi="Arial" w:cs="Arial"/>
            <w:color w:val="1DBEF1"/>
            <w:sz w:val="27"/>
            <w:szCs w:val="27"/>
            <w:u w:val="single"/>
            <w:lang w:eastAsia="ru-RU"/>
          </w:rPr>
          <w:t>://www.100menu.ru/pages/pages.index/furchet/2.htm</w:t>
        </w:r>
      </w:hyperlink>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roofErr w:type="gramStart"/>
      <w:r w:rsidRPr="00CB59CA">
        <w:rPr>
          <w:rFonts w:ascii="Arial" w:eastAsia="Times New Roman" w:hAnsi="Arial" w:cs="Arial"/>
          <w:color w:val="000000"/>
          <w:lang w:eastAsia="ru-RU"/>
        </w:rPr>
        <w:t>И-Р</w:t>
      </w:r>
      <w:proofErr w:type="gramEnd"/>
      <w:r w:rsidRPr="00CB59CA">
        <w:rPr>
          <w:rFonts w:ascii="Arial" w:eastAsia="Times New Roman" w:hAnsi="Arial" w:cs="Arial"/>
          <w:color w:val="000000"/>
          <w:lang w:eastAsia="ru-RU"/>
        </w:rPr>
        <w:t xml:space="preserve"> 4.</w:t>
      </w:r>
    </w:p>
    <w:p w:rsidR="00CB59CA" w:rsidRPr="00CB59CA" w:rsidRDefault="00F000B5" w:rsidP="00CB59CA">
      <w:pPr>
        <w:spacing w:after="0" w:line="240" w:lineRule="auto"/>
        <w:rPr>
          <w:rFonts w:ascii="Times New Roman" w:eastAsia="Times New Roman" w:hAnsi="Times New Roman" w:cs="Times New Roman"/>
          <w:sz w:val="24"/>
          <w:szCs w:val="24"/>
          <w:lang w:eastAsia="ru-RU"/>
        </w:rPr>
      </w:pPr>
      <w:hyperlink r:id="rId49" w:history="1">
        <w:r w:rsidR="00CB59CA" w:rsidRPr="00CB59CA">
          <w:rPr>
            <w:rFonts w:ascii="Arial" w:eastAsia="Times New Roman" w:hAnsi="Arial" w:cs="Arial"/>
            <w:color w:val="1DBEF1"/>
            <w:u w:val="single"/>
            <w:shd w:val="clear" w:color="auto" w:fill="FFFFFF"/>
            <w:lang w:eastAsia="ru-RU"/>
          </w:rPr>
          <w:t>http://4vkusa.ru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50" w:history="1">
        <w:r w:rsidR="00CB59CA" w:rsidRPr="00CB59CA">
          <w:rPr>
            <w:rFonts w:ascii="Arial" w:eastAsia="Times New Roman" w:hAnsi="Arial" w:cs="Arial"/>
            <w:color w:val="1DBEF1"/>
            <w:u w:val="single"/>
            <w:lang w:eastAsia="ru-RU"/>
          </w:rPr>
          <w:t>www.good-cook.ru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51" w:history="1">
        <w:r w:rsidR="00CB59CA" w:rsidRPr="00CB59CA">
          <w:rPr>
            <w:rFonts w:ascii="Arial" w:eastAsia="Times New Roman" w:hAnsi="Arial" w:cs="Arial"/>
            <w:color w:val="1DBEF1"/>
            <w:u w:val="single"/>
            <w:lang w:eastAsia="ru-RU"/>
          </w:rPr>
          <w:t>www.povara.ru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52" w:history="1">
        <w:r w:rsidR="00CB59CA" w:rsidRPr="00CB59CA">
          <w:rPr>
            <w:rFonts w:ascii="Arial" w:eastAsia="Times New Roman" w:hAnsi="Arial" w:cs="Arial"/>
            <w:color w:val="1DBEF1"/>
            <w:u w:val="single"/>
            <w:lang w:eastAsia="ru-RU"/>
          </w:rPr>
          <w:t>http://www.piatto.ru/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53" w:history="1">
        <w:r w:rsidR="00CB59CA" w:rsidRPr="00CB59CA">
          <w:rPr>
            <w:rFonts w:ascii="Arial" w:eastAsia="Times New Roman" w:hAnsi="Arial" w:cs="Arial"/>
            <w:color w:val="1DBEF1"/>
            <w:u w:val="single"/>
            <w:lang w:eastAsia="ru-RU"/>
          </w:rPr>
          <w:t>http://www.cook-alliance.ru/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54" w:history="1">
        <w:r w:rsidR="00CB59CA" w:rsidRPr="00CB59CA">
          <w:rPr>
            <w:rFonts w:ascii="Arial" w:eastAsia="Times New Roman" w:hAnsi="Arial" w:cs="Arial"/>
            <w:color w:val="1DBEF1"/>
            <w:u w:val="single"/>
            <w:lang w:eastAsia="ru-RU"/>
          </w:rPr>
          <w:t>http://www.webfoods.ru/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55" w:history="1">
        <w:r w:rsidR="00CB59CA" w:rsidRPr="00CB59CA">
          <w:rPr>
            <w:rFonts w:ascii="Arial" w:eastAsia="Times New Roman" w:hAnsi="Arial" w:cs="Arial"/>
            <w:color w:val="1DBEF1"/>
            <w:u w:val="single"/>
            <w:lang w:eastAsia="ru-RU"/>
          </w:rPr>
          <w:t>http://d000.ru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56" w:history="1">
        <w:r w:rsidR="00CB59CA" w:rsidRPr="00CB59CA">
          <w:rPr>
            <w:rFonts w:ascii="Arial" w:eastAsia="Times New Roman" w:hAnsi="Arial" w:cs="Arial"/>
            <w:color w:val="1DBEF1"/>
            <w:u w:val="single"/>
            <w:lang w:eastAsia="ru-RU"/>
          </w:rPr>
          <w:t>http://www.edatoday.ru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57" w:history="1">
        <w:r w:rsidR="00CB59CA" w:rsidRPr="00CB59CA">
          <w:rPr>
            <w:rFonts w:ascii="Arial" w:eastAsia="Times New Roman" w:hAnsi="Arial" w:cs="Arial"/>
            <w:color w:val="1DBEF1"/>
            <w:u w:val="single"/>
            <w:lang w:eastAsia="ru-RU"/>
          </w:rPr>
          <w:t>http://www.eda-info.ru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58" w:history="1">
        <w:r w:rsidR="00CB59CA" w:rsidRPr="00CB59CA">
          <w:rPr>
            <w:rFonts w:ascii="Arial" w:eastAsia="Times New Roman" w:hAnsi="Arial" w:cs="Arial"/>
            <w:color w:val="008DB9"/>
            <w:u w:val="single"/>
            <w:lang w:eastAsia="ru-RU"/>
          </w:rPr>
          <w:t>http://eda-server.ru/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59" w:history="1">
        <w:r w:rsidR="00CB59CA" w:rsidRPr="00CB59CA">
          <w:rPr>
            <w:rFonts w:ascii="Arial" w:eastAsia="Times New Roman" w:hAnsi="Arial" w:cs="Arial"/>
            <w:color w:val="1DBEF1"/>
            <w:u w:val="single"/>
            <w:lang w:eastAsia="ru-RU"/>
          </w:rPr>
          <w:t>http://www.homefood.ru/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60" w:history="1">
        <w:r w:rsidR="00CB59CA" w:rsidRPr="00CB59CA">
          <w:rPr>
            <w:rFonts w:ascii="Arial" w:eastAsia="Times New Roman" w:hAnsi="Arial" w:cs="Arial"/>
            <w:color w:val="1DBEF1"/>
            <w:u w:val="single"/>
            <w:lang w:eastAsia="ru-RU"/>
          </w:rPr>
          <w:t>http://about-food.ru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61" w:history="1">
        <w:r w:rsidR="00CB59CA" w:rsidRPr="00CB59CA">
          <w:rPr>
            <w:rFonts w:ascii="Arial" w:eastAsia="Times New Roman" w:hAnsi="Arial" w:cs="Arial"/>
            <w:color w:val="1DBEF1"/>
            <w:u w:val="single"/>
            <w:lang w:eastAsia="ru-RU"/>
          </w:rPr>
          <w:t>http://goodfoodz.ru/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62" w:history="1">
        <w:r w:rsidR="00CB59CA" w:rsidRPr="00CB59CA">
          <w:rPr>
            <w:rFonts w:ascii="Arial" w:eastAsia="Times New Roman" w:hAnsi="Arial" w:cs="Arial"/>
            <w:color w:val="1DBEF1"/>
            <w:u w:val="single"/>
            <w:lang w:eastAsia="ru-RU"/>
          </w:rPr>
          <w:t>http://foodquiz.ru/</w:t>
        </w:r>
      </w:hyperlink>
    </w:p>
    <w:p w:rsidR="00CB59CA" w:rsidRPr="00CB59CA" w:rsidRDefault="00F000B5" w:rsidP="00CB59CA">
      <w:pPr>
        <w:shd w:val="clear" w:color="auto" w:fill="FFFFFF"/>
        <w:spacing w:after="0" w:line="240" w:lineRule="auto"/>
        <w:rPr>
          <w:rFonts w:ascii="Arial" w:eastAsia="Times New Roman" w:hAnsi="Arial" w:cs="Arial"/>
          <w:color w:val="000000"/>
          <w:sz w:val="21"/>
          <w:szCs w:val="21"/>
          <w:lang w:eastAsia="ru-RU"/>
        </w:rPr>
      </w:pPr>
      <w:hyperlink r:id="rId63" w:history="1">
        <w:r w:rsidR="00CB59CA" w:rsidRPr="00CB59CA">
          <w:rPr>
            <w:rFonts w:ascii="Arial" w:eastAsia="Times New Roman" w:hAnsi="Arial" w:cs="Arial"/>
            <w:color w:val="1DBEF1"/>
            <w:u w:val="single"/>
            <w:lang w:eastAsia="ru-RU"/>
          </w:rPr>
          <w:t>http://eda.ucoz.ru</w:t>
        </w:r>
      </w:hyperlink>
    </w:p>
    <w:p w:rsidR="00CB59CA" w:rsidRPr="00CB59CA" w:rsidRDefault="00CB59CA" w:rsidP="00CB59CA">
      <w:pPr>
        <w:shd w:val="clear" w:color="auto" w:fill="FFFFFF"/>
        <w:spacing w:after="0" w:line="240" w:lineRule="auto"/>
        <w:rPr>
          <w:rFonts w:ascii="Arial" w:eastAsia="Times New Roman" w:hAnsi="Arial" w:cs="Arial"/>
          <w:color w:val="000000"/>
          <w:sz w:val="21"/>
          <w:szCs w:val="21"/>
          <w:lang w:eastAsia="ru-RU"/>
        </w:rPr>
      </w:pPr>
    </w:p>
    <w:p w:rsidR="00205D5F" w:rsidRDefault="00205D5F"/>
    <w:sectPr w:rsidR="00205D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E10F1"/>
    <w:multiLevelType w:val="multilevel"/>
    <w:tmpl w:val="3BF6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D0214"/>
    <w:multiLevelType w:val="multilevel"/>
    <w:tmpl w:val="F49E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D6F5C"/>
    <w:multiLevelType w:val="multilevel"/>
    <w:tmpl w:val="EE6C4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576B1"/>
    <w:multiLevelType w:val="multilevel"/>
    <w:tmpl w:val="4AE6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B06FC7"/>
    <w:multiLevelType w:val="multilevel"/>
    <w:tmpl w:val="C5FA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E7888"/>
    <w:multiLevelType w:val="multilevel"/>
    <w:tmpl w:val="8544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C15ED"/>
    <w:multiLevelType w:val="multilevel"/>
    <w:tmpl w:val="924C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C166E"/>
    <w:multiLevelType w:val="multilevel"/>
    <w:tmpl w:val="6F2C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A5992"/>
    <w:multiLevelType w:val="multilevel"/>
    <w:tmpl w:val="F226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F273C2"/>
    <w:multiLevelType w:val="multilevel"/>
    <w:tmpl w:val="6DC8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C15E09"/>
    <w:multiLevelType w:val="multilevel"/>
    <w:tmpl w:val="7BD2B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A1B29"/>
    <w:multiLevelType w:val="multilevel"/>
    <w:tmpl w:val="3DE6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4D2EF7"/>
    <w:multiLevelType w:val="multilevel"/>
    <w:tmpl w:val="F066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93F28"/>
    <w:multiLevelType w:val="multilevel"/>
    <w:tmpl w:val="35B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75A08"/>
    <w:multiLevelType w:val="multilevel"/>
    <w:tmpl w:val="511A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D1899"/>
    <w:multiLevelType w:val="multilevel"/>
    <w:tmpl w:val="CAE8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235DD9"/>
    <w:multiLevelType w:val="multilevel"/>
    <w:tmpl w:val="2B36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D97733"/>
    <w:multiLevelType w:val="multilevel"/>
    <w:tmpl w:val="6E94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FF5E75"/>
    <w:multiLevelType w:val="multilevel"/>
    <w:tmpl w:val="DE924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376F92"/>
    <w:multiLevelType w:val="multilevel"/>
    <w:tmpl w:val="E2B4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7D2179"/>
    <w:multiLevelType w:val="multilevel"/>
    <w:tmpl w:val="D18C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B5180B"/>
    <w:multiLevelType w:val="multilevel"/>
    <w:tmpl w:val="30CA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FB4A10"/>
    <w:multiLevelType w:val="multilevel"/>
    <w:tmpl w:val="1AEA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2848C7"/>
    <w:multiLevelType w:val="multilevel"/>
    <w:tmpl w:val="5EEA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516AC6"/>
    <w:multiLevelType w:val="multilevel"/>
    <w:tmpl w:val="F0F2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A3A81"/>
    <w:multiLevelType w:val="multilevel"/>
    <w:tmpl w:val="53C4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F93BFA"/>
    <w:multiLevelType w:val="multilevel"/>
    <w:tmpl w:val="3318679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66686848"/>
    <w:multiLevelType w:val="multilevel"/>
    <w:tmpl w:val="C862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AD570E"/>
    <w:multiLevelType w:val="multilevel"/>
    <w:tmpl w:val="1674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897BA3"/>
    <w:multiLevelType w:val="multilevel"/>
    <w:tmpl w:val="0234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D60C36"/>
    <w:multiLevelType w:val="multilevel"/>
    <w:tmpl w:val="3B68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6A4064"/>
    <w:multiLevelType w:val="multilevel"/>
    <w:tmpl w:val="091C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EB2651"/>
    <w:multiLevelType w:val="multilevel"/>
    <w:tmpl w:val="4154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37720B"/>
    <w:multiLevelType w:val="multilevel"/>
    <w:tmpl w:val="ACCA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A1567F"/>
    <w:multiLevelType w:val="multilevel"/>
    <w:tmpl w:val="33247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B52C6E"/>
    <w:multiLevelType w:val="multilevel"/>
    <w:tmpl w:val="5938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C85D01"/>
    <w:multiLevelType w:val="multilevel"/>
    <w:tmpl w:val="8A821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2429DB"/>
    <w:multiLevelType w:val="multilevel"/>
    <w:tmpl w:val="CCB6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6"/>
  </w:num>
  <w:num w:numId="3">
    <w:abstractNumId w:val="13"/>
  </w:num>
  <w:num w:numId="4">
    <w:abstractNumId w:val="32"/>
  </w:num>
  <w:num w:numId="5">
    <w:abstractNumId w:val="19"/>
  </w:num>
  <w:num w:numId="6">
    <w:abstractNumId w:val="10"/>
  </w:num>
  <w:num w:numId="7">
    <w:abstractNumId w:val="34"/>
  </w:num>
  <w:num w:numId="8">
    <w:abstractNumId w:val="7"/>
  </w:num>
  <w:num w:numId="9">
    <w:abstractNumId w:val="5"/>
  </w:num>
  <w:num w:numId="10">
    <w:abstractNumId w:val="17"/>
  </w:num>
  <w:num w:numId="11">
    <w:abstractNumId w:val="31"/>
  </w:num>
  <w:num w:numId="12">
    <w:abstractNumId w:val="3"/>
  </w:num>
  <w:num w:numId="13">
    <w:abstractNumId w:val="12"/>
  </w:num>
  <w:num w:numId="14">
    <w:abstractNumId w:val="35"/>
  </w:num>
  <w:num w:numId="15">
    <w:abstractNumId w:val="27"/>
  </w:num>
  <w:num w:numId="16">
    <w:abstractNumId w:val="18"/>
  </w:num>
  <w:num w:numId="17">
    <w:abstractNumId w:val="33"/>
  </w:num>
  <w:num w:numId="18">
    <w:abstractNumId w:val="23"/>
  </w:num>
  <w:num w:numId="19">
    <w:abstractNumId w:val="9"/>
  </w:num>
  <w:num w:numId="20">
    <w:abstractNumId w:val="25"/>
  </w:num>
  <w:num w:numId="21">
    <w:abstractNumId w:val="26"/>
  </w:num>
  <w:num w:numId="22">
    <w:abstractNumId w:val="6"/>
  </w:num>
  <w:num w:numId="23">
    <w:abstractNumId w:val="4"/>
  </w:num>
  <w:num w:numId="24">
    <w:abstractNumId w:val="2"/>
  </w:num>
  <w:num w:numId="25">
    <w:abstractNumId w:val="1"/>
  </w:num>
  <w:num w:numId="26">
    <w:abstractNumId w:val="22"/>
  </w:num>
  <w:num w:numId="27">
    <w:abstractNumId w:val="15"/>
  </w:num>
  <w:num w:numId="28">
    <w:abstractNumId w:val="30"/>
  </w:num>
  <w:num w:numId="29">
    <w:abstractNumId w:val="0"/>
  </w:num>
  <w:num w:numId="30">
    <w:abstractNumId w:val="29"/>
  </w:num>
  <w:num w:numId="31">
    <w:abstractNumId w:val="8"/>
  </w:num>
  <w:num w:numId="32">
    <w:abstractNumId w:val="21"/>
  </w:num>
  <w:num w:numId="33">
    <w:abstractNumId w:val="37"/>
  </w:num>
  <w:num w:numId="34">
    <w:abstractNumId w:val="16"/>
  </w:num>
  <w:num w:numId="35">
    <w:abstractNumId w:val="20"/>
  </w:num>
  <w:num w:numId="36">
    <w:abstractNumId w:val="24"/>
  </w:num>
  <w:num w:numId="37">
    <w:abstractNumId w:val="28"/>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9CA"/>
    <w:rsid w:val="000B23E9"/>
    <w:rsid w:val="00205D5F"/>
    <w:rsid w:val="007408C8"/>
    <w:rsid w:val="00CB59CA"/>
    <w:rsid w:val="00F00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6404"/>
  <w15:chartTrackingRefBased/>
  <w15:docId w15:val="{0F02991D-E4B5-4C44-A1BF-D256BD3D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B59CA"/>
  </w:style>
  <w:style w:type="paragraph" w:customStyle="1" w:styleId="msonormal0">
    <w:name w:val="msonormal"/>
    <w:basedOn w:val="a"/>
    <w:rsid w:val="00CB59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B5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B59CA"/>
    <w:rPr>
      <w:color w:val="0000FF"/>
      <w:u w:val="single"/>
    </w:rPr>
  </w:style>
  <w:style w:type="character" w:styleId="a5">
    <w:name w:val="FollowedHyperlink"/>
    <w:basedOn w:val="a0"/>
    <w:uiPriority w:val="99"/>
    <w:semiHidden/>
    <w:unhideWhenUsed/>
    <w:rsid w:val="00CB59C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66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urok.ru/go.html?href=http%3A%2F%2Fooopht.ru%2Fporcionnye-vesy.html" TargetMode="External"/><Relationship Id="rId21" Type="http://schemas.openxmlformats.org/officeDocument/2006/relationships/hyperlink" Target="https://infourok.ru/go.html?href=http%3A%2F%2Fwww.assari.com.ua%2Fpricehtml%2Fcabinets.html" TargetMode="External"/><Relationship Id="rId34" Type="http://schemas.openxmlformats.org/officeDocument/2006/relationships/hyperlink" Target="https://infourok.ru/go.html?href=http%3A%2F%2Fexoticpovar.ru%2Findex%2Fexoticfruit-vegetables%2Fexotic-ovoshi%2F184-imbir.html" TargetMode="External"/><Relationship Id="rId42" Type="http://schemas.openxmlformats.org/officeDocument/2006/relationships/hyperlink" Target="https://infourok.ru/go.html?href=http%3A%2F%2Fexoticpovar.ru%2Fskvosh.php" TargetMode="External"/><Relationship Id="rId47" Type="http://schemas.openxmlformats.org/officeDocument/2006/relationships/hyperlink" Target="https://infourok.ru/go.html?href=http%3A%2F%2Fwww.dbfood.ru%2F" TargetMode="External"/><Relationship Id="rId50" Type="http://schemas.openxmlformats.org/officeDocument/2006/relationships/hyperlink" Target="https://infourok.ru/go.html?href=http%3A%2F%2Fwww.good-cook.ru" TargetMode="External"/><Relationship Id="rId55" Type="http://schemas.openxmlformats.org/officeDocument/2006/relationships/hyperlink" Target="https://infourok.ru/go.html?href=http%3A%2F%2Fd000.ru" TargetMode="External"/><Relationship Id="rId63" Type="http://schemas.openxmlformats.org/officeDocument/2006/relationships/hyperlink" Target="https://infourok.ru/go.html?href=http%3A%2F%2Feda.ucoz.ru" TargetMode="External"/><Relationship Id="rId7" Type="http://schemas.openxmlformats.org/officeDocument/2006/relationships/hyperlink" Target="https://infourok.ru/go.html?href=http%3A%2F%2Fwww.myasnov.ru%2Fcatalog%2Fmk-group-d2be7b9f59795a40b3b0fc6e267e62bb%2Fproduct-0000000002020008%2F" TargetMode="External"/><Relationship Id="rId2" Type="http://schemas.openxmlformats.org/officeDocument/2006/relationships/numbering" Target="numbering.xml"/><Relationship Id="rId16" Type="http://schemas.openxmlformats.org/officeDocument/2006/relationships/hyperlink" Target="https://infourok.ru/go.html?href=http%3A%2F%2Fwww.myasnov.ru%2Fcatalog%2Fmk-group-d2be7b9f59795a40b3b0fc6e267e62bb%2Fproduct-0000000002020108%2F" TargetMode="External"/><Relationship Id="rId29" Type="http://schemas.openxmlformats.org/officeDocument/2006/relationships/hyperlink" Target="https://infourok.ru/go.html?href=http%3A%2F%2Fwww.pro-upakovku.ru%2Fsite%2Fbrand%2Fturbovac%2F" TargetMode="External"/><Relationship Id="rId11" Type="http://schemas.openxmlformats.org/officeDocument/2006/relationships/hyperlink" Target="https://infourok.ru/go.html?href=http%3A%2F%2Fwww.myasnov.ru%2Fcatalog%2Fmk-group-4164ad1c677b63a5b58f33c52eb94a59%2Fproduct-0000000002010035%2F" TargetMode="External"/><Relationship Id="rId24" Type="http://schemas.openxmlformats.org/officeDocument/2006/relationships/hyperlink" Target="https://infourok.ru/go.html?href=http%3A%2F%2Fooopht.ru%2Fmyasorubki.html" TargetMode="External"/><Relationship Id="rId32" Type="http://schemas.openxmlformats.org/officeDocument/2006/relationships/hyperlink" Target="https://infourok.ru/go.html?href=http%3A%2F%2Fexoticpovar.ru%2Fbredfrut.php" TargetMode="External"/><Relationship Id="rId37" Type="http://schemas.openxmlformats.org/officeDocument/2006/relationships/hyperlink" Target="https://infourok.ru/go.html?href=http%3A%2F%2Fexoticpovar.ru%2Fkassava.php" TargetMode="External"/><Relationship Id="rId40" Type="http://schemas.openxmlformats.org/officeDocument/2006/relationships/hyperlink" Target="https://infourok.ru/go.html?href=http%3A%2F%2Fexoticpovar.ru%2Fplantin.php" TargetMode="External"/><Relationship Id="rId45" Type="http://schemas.openxmlformats.org/officeDocument/2006/relationships/hyperlink" Target="https://infourok.ru/go.html?href=http%3A%2F%2Fexoticpovar.ru%2Findex%2Fexoticfruit-vegetables%2Fexotic-ovoshi%2F215-exoticheskie-ovoshi-na-prilavkah.html" TargetMode="External"/><Relationship Id="rId53" Type="http://schemas.openxmlformats.org/officeDocument/2006/relationships/hyperlink" Target="https://infourok.ru/go.html?href=http%3A%2F%2Fwww.cook-alliance.ru%2F" TargetMode="External"/><Relationship Id="rId58" Type="http://schemas.openxmlformats.org/officeDocument/2006/relationships/hyperlink" Target="https://infourok.ru/go.html?href=http%3A%2F%2Feda-server.ru%2F" TargetMode="External"/><Relationship Id="rId5" Type="http://schemas.openxmlformats.org/officeDocument/2006/relationships/webSettings" Target="webSettings.xml"/><Relationship Id="rId61" Type="http://schemas.openxmlformats.org/officeDocument/2006/relationships/hyperlink" Target="https://infourok.ru/go.html?href=http%3A%2F%2Fgoodfoodz.ru%2F" TargetMode="External"/><Relationship Id="rId19" Type="http://schemas.openxmlformats.org/officeDocument/2006/relationships/hyperlink" Target="https://infourok.ru/go.html?href=http%3A%2F%2Fwww.myasnov.ru%2Fcatalog%2Fmk-group-4164ad1c677b63a5b58f33c52eb94a59%2Fproduct-0000000002010025%2F" TargetMode="External"/><Relationship Id="rId14" Type="http://schemas.openxmlformats.org/officeDocument/2006/relationships/hyperlink" Target="https://infourok.ru/go.html?href=http%3A%2F%2Fwww.myasnov.ru%2Fcatalog%2Fmk-group-d2be7b9f59795a40b3b0fc6e267e62bb%2Fproduct-0000000002020110%2F" TargetMode="External"/><Relationship Id="rId22" Type="http://schemas.openxmlformats.org/officeDocument/2006/relationships/hyperlink" Target="https://infourok.ru/go.html?href=http%3A%2F%2Fwww.assari.com.ua%2Fpricehtml%2Fpila.html" TargetMode="External"/><Relationship Id="rId27" Type="http://schemas.openxmlformats.org/officeDocument/2006/relationships/hyperlink" Target="https://infourok.ru/go.html?href=http%3A%2F%2Fmyasotorgmsk.ru%2Fgovyadina" TargetMode="External"/><Relationship Id="rId30" Type="http://schemas.openxmlformats.org/officeDocument/2006/relationships/hyperlink" Target="https://infourok.ru/go.html?href=http%3A%2F%2Fexoticpovar.ru%2Findex%2Fexoticfruit-vegetables%2Fvegetables-fruit%2F102-avokado.html" TargetMode="External"/><Relationship Id="rId35" Type="http://schemas.openxmlformats.org/officeDocument/2006/relationships/hyperlink" Target="https://infourok.ru/go.html?href=http%3A%2F%2Fexoticpovar.ru%2Findex%2Fexoticfruit-vegetables%2Fexotic-ovoshi%2F180-callaloo.html" TargetMode="External"/><Relationship Id="rId43" Type="http://schemas.openxmlformats.org/officeDocument/2006/relationships/hyperlink" Target="https://infourok.ru/go.html?href=http%3A%2F%2Fexoticpovar.ru%2Findex%2Fexoticfruit-vegetables%2Fexotic-ovoshi%2F183-sladkiy-kartofel.html" TargetMode="External"/><Relationship Id="rId48" Type="http://schemas.openxmlformats.org/officeDocument/2006/relationships/hyperlink" Target="https://infourok.ru/go.html?href=http%3A%2F%2Fwww.100menu.ru%2Fpages%2Fpages.index%2Ffurchet%2F2.htm" TargetMode="External"/><Relationship Id="rId56" Type="http://schemas.openxmlformats.org/officeDocument/2006/relationships/hyperlink" Target="https://infourok.ru/go.html?href=http%3A%2F%2Fwww.edatoday.ru" TargetMode="External"/><Relationship Id="rId64" Type="http://schemas.openxmlformats.org/officeDocument/2006/relationships/fontTable" Target="fontTable.xml"/><Relationship Id="rId8" Type="http://schemas.openxmlformats.org/officeDocument/2006/relationships/hyperlink" Target="https://infourok.ru/go.html?href=http%3A%2F%2Fwww.myasnov.ru%2Fcatalog%2Fmk-group-4164ad1c677b63a5b58f33c52eb94a59%2Fproduct-0000000002010026%2F" TargetMode="External"/><Relationship Id="rId51" Type="http://schemas.openxmlformats.org/officeDocument/2006/relationships/hyperlink" Target="https://infourok.ru/go.html?href=http%3A%2F%2Fwww.povara.ru" TargetMode="External"/><Relationship Id="rId3" Type="http://schemas.openxmlformats.org/officeDocument/2006/relationships/styles" Target="styles.xml"/><Relationship Id="rId12" Type="http://schemas.openxmlformats.org/officeDocument/2006/relationships/hyperlink" Target="https://infourok.ru/go.html?href=http%3A%2F%2Fwww.myasnov.ru%2Fcatalog%2Fmk-group-4164ad1c677b63a5b58f33c52eb94a59%2Fproduct-0000000002010045%2F" TargetMode="External"/><Relationship Id="rId17" Type="http://schemas.openxmlformats.org/officeDocument/2006/relationships/hyperlink" Target="https://infourok.ru/go.html?href=http%3A%2F%2Fwww.myasnov.ru%2Fcatalog%2Fmk-group-4164ad1c677b63a5b58f33c52eb94a59%2Fproduct-0000000002010141%2F" TargetMode="External"/><Relationship Id="rId25" Type="http://schemas.openxmlformats.org/officeDocument/2006/relationships/hyperlink" Target="https://infourok.ru/go.html?href=http%3A%2F%2Fooopht.ru%2Ffarshemeshalki.html" TargetMode="External"/><Relationship Id="rId33" Type="http://schemas.openxmlformats.org/officeDocument/2006/relationships/hyperlink" Target="https://infourok.ru/go.html?href=http%3A%2F%2Fexoticpovar.ru%2Findex%2Fexoticfruit-vegetables%2Fvegetables-fruit%2F238-jackfrut.html" TargetMode="External"/><Relationship Id="rId38" Type="http://schemas.openxmlformats.org/officeDocument/2006/relationships/hyperlink" Target="https://infourok.ru/go.html?href=http%3A%2F%2Fexoticpovar.ru%2Fokra.php" TargetMode="External"/><Relationship Id="rId46" Type="http://schemas.openxmlformats.org/officeDocument/2006/relationships/hyperlink" Target="https://infourok.ru/go.html?href=http%3A%2F%2Fexoticpovar.ru%2Findex%2Fexoticfruit-vegetables%2Fexotic-ovoshi%2F182-yams.html" TargetMode="External"/><Relationship Id="rId59" Type="http://schemas.openxmlformats.org/officeDocument/2006/relationships/hyperlink" Target="https://infourok.ru/go.html?href=http%3A%2F%2Fwww.homefood.ru%2F" TargetMode="External"/><Relationship Id="rId20" Type="http://schemas.openxmlformats.org/officeDocument/2006/relationships/hyperlink" Target="https://infourok.ru/go.html?href=http%3A%2F%2Fwww.myasnov.ru%2Fcatalog%2Fmk-group-d10bbb0d0fe3733f3468bb9dbd1a0a64%2Fproduct-0000000002020111%2F" TargetMode="External"/><Relationship Id="rId41" Type="http://schemas.openxmlformats.org/officeDocument/2006/relationships/hyperlink" Target="https://infourok.ru/go.html?href=http%3A%2F%2Fexoticpovar.ru%2Fekzoticheskie-ovoshchi%2Fselderey.php" TargetMode="External"/><Relationship Id="rId54" Type="http://schemas.openxmlformats.org/officeDocument/2006/relationships/hyperlink" Target="https://infourok.ru/go.html?href=http%3A%2F%2Fwww.webfoods.ru%2F" TargetMode="External"/><Relationship Id="rId62" Type="http://schemas.openxmlformats.org/officeDocument/2006/relationships/hyperlink" Target="https://infourok.ru/go.html?href=http%3A%2F%2Ffoodquiz.ru%2F" TargetMode="External"/><Relationship Id="rId1" Type="http://schemas.openxmlformats.org/officeDocument/2006/relationships/customXml" Target="../customXml/item1.xml"/><Relationship Id="rId6" Type="http://schemas.openxmlformats.org/officeDocument/2006/relationships/hyperlink" Target="https://infourok.ru/go.html?href=http%3A%2F%2Fwww.myasnov.ru%2Fcatalog%2Fmk-group-d2be7b9f59795a40b3b0fc6e267e62bb%2Fproduct-0000000002020015%2F" TargetMode="External"/><Relationship Id="rId15" Type="http://schemas.openxmlformats.org/officeDocument/2006/relationships/hyperlink" Target="https://infourok.ru/go.html?href=http%3A%2F%2Fwww.myasnov.ru%2Fcatalog%2Fmk-group-d2be7b9f59795a40b3b0fc6e267e62bb%2Fproduct-0000000002020109%2F" TargetMode="External"/><Relationship Id="rId23" Type="http://schemas.openxmlformats.org/officeDocument/2006/relationships/hyperlink" Target="https://infourok.ru/go.html?href=http%3A%2F%2Fwww.assari.com.ua%2Fpricehtml%2Fslayser.html" TargetMode="External"/><Relationship Id="rId28" Type="http://schemas.openxmlformats.org/officeDocument/2006/relationships/hyperlink" Target="https://infourok.ru/go.html?href=http%3A%2F%2Fwww.pro-upakovku.ru%2Fsite%2Fequipment%2F42%2F" TargetMode="External"/><Relationship Id="rId36" Type="http://schemas.openxmlformats.org/officeDocument/2006/relationships/hyperlink" Target="https://infourok.ru/go.html?href=http%3A%2F%2Fexoticpovar.ru%2Fkarela-ili-korayla.php" TargetMode="External"/><Relationship Id="rId49" Type="http://schemas.openxmlformats.org/officeDocument/2006/relationships/hyperlink" Target="https://infourok.ru/go.html?href=http%3A%2F%2F4vkusa.ru" TargetMode="External"/><Relationship Id="rId57" Type="http://schemas.openxmlformats.org/officeDocument/2006/relationships/hyperlink" Target="https://infourok.ru/go.html?href=http%3A%2F%2Fwww.eda-info.ru" TargetMode="External"/><Relationship Id="rId10" Type="http://schemas.openxmlformats.org/officeDocument/2006/relationships/hyperlink" Target="https://infourok.ru/go.html?href=http%3A%2F%2Fwww.myasnov.ru%2Fcatalog%2Fmk-group-d10bbb0d0fe3733f3468bb9dbd1a0a64%2Fproduct-0000000002010043%2F" TargetMode="External"/><Relationship Id="rId31" Type="http://schemas.openxmlformats.org/officeDocument/2006/relationships/hyperlink" Target="https://infourok.ru/go.html?href=http%3A%2F%2Fexoticpovar.ru%2Fekzoticheskie-ovoshchi%2Fartishok.php" TargetMode="External"/><Relationship Id="rId44" Type="http://schemas.openxmlformats.org/officeDocument/2006/relationships/hyperlink" Target="https://infourok.ru/go.html?href=http%3A%2F%2Fexoticpovar.ru%2Fexoticfruit-vegetables%2Fexotic-ovoshi%2F181-eddo.html" TargetMode="External"/><Relationship Id="rId52" Type="http://schemas.openxmlformats.org/officeDocument/2006/relationships/hyperlink" Target="https://infourok.ru/go.html?href=http%3A%2F%2Fwww.piatto.ru%2F" TargetMode="External"/><Relationship Id="rId60" Type="http://schemas.openxmlformats.org/officeDocument/2006/relationships/hyperlink" Target="https://infourok.ru/go.html?href=http%3A%2F%2Fabout-food.ru"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fourok.ru/go.html?href=http%3A%2F%2Fwww.myasnov.ru%2Fcatalog%2Fmk-group-d10bbb0d0fe3733f3468bb9dbd1a0a64%2Fproduct-0000000002010044%2F" TargetMode="External"/><Relationship Id="rId13" Type="http://schemas.openxmlformats.org/officeDocument/2006/relationships/hyperlink" Target="https://infourok.ru/go.html?href=http%3A%2F%2Fwww.myasnov.ru%2Fcatalog%2Fmk-group-4164ad1c677b63a5b58f33c52eb94a59%2Fproduct-0000000002010129%2F" TargetMode="External"/><Relationship Id="rId18" Type="http://schemas.openxmlformats.org/officeDocument/2006/relationships/hyperlink" Target="https://infourok.ru/go.html?href=http%3A%2F%2Fwww.myasnov.ru%2Fcatalog%2Fmk-group-4164ad1c677b63a5b58f33c52eb94a59%2Fproduct-0000000002010086%2F" TargetMode="External"/><Relationship Id="rId39" Type="http://schemas.openxmlformats.org/officeDocument/2006/relationships/hyperlink" Target="https://infourok.ru/go.html?href=http%3A%2F%2Fexoticpovar.ru%2Fpak-choy.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499DA-EC3A-4C06-8C1F-A4E3BBFC4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8396</Words>
  <Characters>47860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Master^_^</dc:creator>
  <cp:keywords/>
  <dc:description/>
  <cp:lastModifiedBy>Master^_^</cp:lastModifiedBy>
  <cp:revision>4</cp:revision>
  <dcterms:created xsi:type="dcterms:W3CDTF">2019-04-18T13:00:00Z</dcterms:created>
  <dcterms:modified xsi:type="dcterms:W3CDTF">2019-04-18T19:31:00Z</dcterms:modified>
</cp:coreProperties>
</file>